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7400" w14:textId="77777777" w:rsidR="005877B1" w:rsidRPr="005877B1" w:rsidRDefault="005877B1" w:rsidP="005877B1">
      <w:pPr>
        <w:spacing w:line="252" w:lineRule="auto"/>
        <w:ind w:left="720"/>
        <w:jc w:val="center"/>
        <w:rPr>
          <w:rFonts w:ascii="Times New Roman" w:hAnsi="Times New Roman" w:cs="Times New Roman"/>
          <w:b/>
          <w:bCs/>
          <w:caps/>
          <w:lang w:eastAsia="lv-LV"/>
        </w:rPr>
      </w:pPr>
      <w:r w:rsidRPr="005877B1">
        <w:rPr>
          <w:rFonts w:ascii="Times New Roman" w:hAnsi="Times New Roman" w:cs="Times New Roman"/>
          <w:b/>
          <w:caps/>
          <w:lang w:eastAsia="lv-LV"/>
        </w:rPr>
        <w:t xml:space="preserve">Pakalpojuma līgumS </w:t>
      </w:r>
      <w:r w:rsidRPr="005877B1">
        <w:rPr>
          <w:rFonts w:ascii="Times New Roman" w:hAnsi="Times New Roman" w:cs="Times New Roman"/>
          <w:b/>
          <w:bCs/>
          <w:caps/>
          <w:lang w:eastAsia="lv-LV"/>
        </w:rPr>
        <w:t>Nr. __________</w:t>
      </w:r>
    </w:p>
    <w:p w14:paraId="4CCFE87C" w14:textId="77777777" w:rsidR="005877B1" w:rsidRPr="005877B1" w:rsidRDefault="005877B1" w:rsidP="005877B1">
      <w:pPr>
        <w:spacing w:line="252" w:lineRule="auto"/>
        <w:jc w:val="center"/>
        <w:rPr>
          <w:rFonts w:ascii="Times New Roman" w:hAnsi="Times New Roman" w:cs="Times New Roman"/>
          <w:caps/>
          <w:lang w:eastAsia="lv-LV"/>
        </w:rPr>
      </w:pPr>
    </w:p>
    <w:p w14:paraId="5F16B7A2" w14:textId="3D8CCEB8" w:rsidR="005877B1" w:rsidRPr="005877B1" w:rsidRDefault="00B60183" w:rsidP="005877B1">
      <w:pPr>
        <w:tabs>
          <w:tab w:val="right" w:pos="9354"/>
        </w:tabs>
        <w:spacing w:line="252" w:lineRule="auto"/>
        <w:jc w:val="both"/>
        <w:rPr>
          <w:rFonts w:ascii="Times New Roman" w:eastAsia="Cambria" w:hAnsi="Times New Roman" w:cs="Times New Roman"/>
          <w:bCs/>
          <w:kern w:val="56"/>
        </w:rPr>
      </w:pPr>
      <w:r>
        <w:rPr>
          <w:rFonts w:ascii="Times New Roman" w:eastAsia="Cambria" w:hAnsi="Times New Roman" w:cs="Times New Roman"/>
          <w:bCs/>
          <w:kern w:val="56"/>
        </w:rPr>
        <w:t>Madlienā</w:t>
      </w:r>
      <w:r w:rsidR="005877B1" w:rsidRPr="005877B1">
        <w:rPr>
          <w:rFonts w:ascii="Times New Roman" w:eastAsia="Cambria" w:hAnsi="Times New Roman" w:cs="Times New Roman"/>
          <w:bCs/>
          <w:kern w:val="56"/>
        </w:rPr>
        <w:t>,</w:t>
      </w:r>
      <w:r w:rsidR="005877B1" w:rsidRPr="005877B1">
        <w:rPr>
          <w:rFonts w:ascii="Times New Roman" w:eastAsia="Cambria" w:hAnsi="Times New Roman" w:cs="Times New Roman"/>
          <w:bCs/>
          <w:kern w:val="56"/>
        </w:rPr>
        <w:tab/>
      </w:r>
      <w:r w:rsidR="00FD448E">
        <w:rPr>
          <w:rFonts w:ascii="Times New Roman" w:eastAsia="Cambria" w:hAnsi="Times New Roman" w:cs="Times New Roman"/>
          <w:bCs/>
          <w:kern w:val="56"/>
        </w:rPr>
        <w:t>2022</w:t>
      </w:r>
      <w:r w:rsidR="005877B1" w:rsidRPr="005877B1">
        <w:rPr>
          <w:rFonts w:ascii="Times New Roman" w:eastAsia="Cambria" w:hAnsi="Times New Roman" w:cs="Times New Roman"/>
          <w:bCs/>
          <w:kern w:val="56"/>
        </w:rPr>
        <w:t>. gada __ ._________</w:t>
      </w:r>
    </w:p>
    <w:p w14:paraId="058FB2D9" w14:textId="77777777" w:rsidR="005877B1" w:rsidRPr="005877B1" w:rsidRDefault="005877B1" w:rsidP="005877B1">
      <w:pPr>
        <w:spacing w:line="252" w:lineRule="auto"/>
        <w:jc w:val="both"/>
        <w:rPr>
          <w:rFonts w:ascii="Times New Roman" w:eastAsia="Cambria" w:hAnsi="Times New Roman" w:cs="Times New Roman"/>
          <w:bCs/>
        </w:rPr>
      </w:pPr>
    </w:p>
    <w:p w14:paraId="74CCDF02" w14:textId="53E0D2F1" w:rsidR="005877B1" w:rsidRPr="005877B1" w:rsidRDefault="00220D36" w:rsidP="005877B1">
      <w:pPr>
        <w:spacing w:line="252" w:lineRule="auto"/>
        <w:ind w:firstLine="567"/>
        <w:jc w:val="both"/>
        <w:rPr>
          <w:rFonts w:ascii="Times New Roman" w:eastAsia="Cambria" w:hAnsi="Times New Roman" w:cs="Times New Roman"/>
          <w:bCs/>
        </w:rPr>
      </w:pPr>
      <w:r w:rsidRPr="00220D36">
        <w:rPr>
          <w:rFonts w:ascii="Times New Roman" w:hAnsi="Times New Roman" w:cs="Times New Roman"/>
          <w:b/>
        </w:rPr>
        <w:t>Ogres novada pašvaldības sabiedrības ar ierobežotu atbildību „MS siltums”</w:t>
      </w:r>
      <w:r w:rsidR="005877B1" w:rsidRPr="005877B1">
        <w:rPr>
          <w:rFonts w:ascii="Times New Roman" w:eastAsia="Cambria" w:hAnsi="Times New Roman" w:cs="Times New Roman"/>
          <w:bCs/>
        </w:rPr>
        <w:t>, reģistrācijas Nr.</w:t>
      </w:r>
      <w:r w:rsidR="005877B1" w:rsidRPr="005877B1">
        <w:rPr>
          <w:rFonts w:ascii="Times New Roman" w:eastAsia="Cambria" w:hAnsi="Times New Roman" w:cs="Times New Roman"/>
        </w:rPr>
        <w:t xml:space="preserve"> </w:t>
      </w:r>
      <w:r w:rsidRPr="00220D36">
        <w:rPr>
          <w:rFonts w:ascii="Times New Roman" w:eastAsia="Calibri" w:hAnsi="Times New Roman" w:cs="Times New Roman"/>
        </w:rPr>
        <w:t>40103666190</w:t>
      </w:r>
      <w:r w:rsidR="005877B1" w:rsidRPr="005877B1">
        <w:rPr>
          <w:rFonts w:ascii="Times New Roman" w:eastAsia="Cambria" w:hAnsi="Times New Roman" w:cs="Times New Roman"/>
          <w:bCs/>
        </w:rPr>
        <w:t xml:space="preserve">, kuras vārdā un interesēs, pamatojoties uz statūtiem, rīkojas ______________, turpmāk – Pasūtītājs, no vienas puses, </w:t>
      </w:r>
    </w:p>
    <w:p w14:paraId="7294480F" w14:textId="77777777" w:rsidR="005877B1" w:rsidRPr="005877B1" w:rsidRDefault="005877B1" w:rsidP="005877B1">
      <w:pPr>
        <w:spacing w:line="252" w:lineRule="auto"/>
        <w:ind w:firstLine="567"/>
        <w:jc w:val="both"/>
        <w:rPr>
          <w:rFonts w:ascii="Times New Roman" w:eastAsia="Cambria" w:hAnsi="Times New Roman" w:cs="Times New Roman"/>
          <w:bCs/>
        </w:rPr>
      </w:pPr>
      <w:r w:rsidRPr="005877B1">
        <w:rPr>
          <w:rFonts w:ascii="Times New Roman" w:eastAsia="Cambria" w:hAnsi="Times New Roman" w:cs="Times New Roman"/>
          <w:bCs/>
        </w:rPr>
        <w:t>un</w:t>
      </w:r>
    </w:p>
    <w:p w14:paraId="3D9D5CDD" w14:textId="77777777" w:rsidR="005877B1" w:rsidRPr="005877B1" w:rsidRDefault="005877B1" w:rsidP="005877B1">
      <w:pPr>
        <w:spacing w:line="252" w:lineRule="auto"/>
        <w:ind w:firstLine="567"/>
        <w:jc w:val="both"/>
        <w:rPr>
          <w:rFonts w:ascii="Times New Roman" w:hAnsi="Times New Roman" w:cs="Times New Roman"/>
          <w:lang w:eastAsia="lv-LV"/>
        </w:rPr>
      </w:pPr>
      <w:r w:rsidRPr="005877B1">
        <w:rPr>
          <w:rFonts w:ascii="Times New Roman" w:eastAsia="Cambria" w:hAnsi="Times New Roman" w:cs="Times New Roman"/>
          <w:b/>
          <w:bCs/>
        </w:rPr>
        <w:t>_________________________</w:t>
      </w:r>
      <w:r w:rsidRPr="005877B1">
        <w:rPr>
          <w:rFonts w:ascii="Times New Roman" w:eastAsia="Cambria" w:hAnsi="Times New Roman" w:cs="Times New Roman"/>
          <w:bCs/>
        </w:rPr>
        <w:t>, reģistrācijas Nr.</w:t>
      </w:r>
      <w:r w:rsidRPr="005877B1">
        <w:rPr>
          <w:rFonts w:ascii="Times New Roman" w:eastAsia="Cambria" w:hAnsi="Times New Roman" w:cs="Times New Roman"/>
        </w:rPr>
        <w:t xml:space="preserve"> _______________</w:t>
      </w:r>
      <w:r w:rsidRPr="005877B1">
        <w:rPr>
          <w:rFonts w:ascii="Times New Roman" w:eastAsia="Cambria" w:hAnsi="Times New Roman" w:cs="Times New Roman"/>
          <w:bCs/>
        </w:rPr>
        <w:t xml:space="preserve">, kuras vārdā un interesēs, pamatojoties uz statūtiem, rīkojas ______________, </w:t>
      </w:r>
      <w:r w:rsidRPr="005877B1">
        <w:rPr>
          <w:rFonts w:ascii="Times New Roman" w:hAnsi="Times New Roman" w:cs="Times New Roman"/>
          <w:lang w:eastAsia="lv-LV"/>
        </w:rPr>
        <w:t xml:space="preserve">turpmāk – Izpildītājs, no otras puses, </w:t>
      </w:r>
    </w:p>
    <w:p w14:paraId="59005609" w14:textId="26550EBE" w:rsidR="005877B1" w:rsidRPr="005877B1" w:rsidRDefault="005877B1" w:rsidP="005877B1">
      <w:pPr>
        <w:spacing w:line="252" w:lineRule="auto"/>
        <w:ind w:firstLine="567"/>
        <w:jc w:val="both"/>
        <w:rPr>
          <w:rFonts w:ascii="Times New Roman" w:hAnsi="Times New Roman" w:cs="Times New Roman"/>
          <w:lang w:eastAsia="lv-LV"/>
        </w:rPr>
      </w:pPr>
      <w:r w:rsidRPr="005877B1">
        <w:rPr>
          <w:rFonts w:ascii="Times New Roman" w:hAnsi="Times New Roman" w:cs="Times New Roman"/>
          <w:lang w:eastAsia="lv-LV"/>
        </w:rPr>
        <w:t xml:space="preserve">abi kopā saukti Puses, bet katrs atsevišķi saukti arī kā Puse, saskaņā ar </w:t>
      </w:r>
      <w:r w:rsidR="004C195A">
        <w:rPr>
          <w:rFonts w:ascii="Times New Roman" w:hAnsi="Times New Roman" w:cs="Times New Roman"/>
          <w:lang w:eastAsia="lv-LV"/>
        </w:rPr>
        <w:t>iepirkuma</w:t>
      </w:r>
      <w:r w:rsidRPr="005877B1">
        <w:rPr>
          <w:rFonts w:ascii="Times New Roman" w:hAnsi="Times New Roman" w:cs="Times New Roman"/>
          <w:lang w:eastAsia="lv-LV"/>
        </w:rPr>
        <w:t xml:space="preserve"> </w:t>
      </w:r>
      <w:r w:rsidRPr="005877B1">
        <w:rPr>
          <w:rFonts w:ascii="Times New Roman" w:hAnsi="Times New Roman" w:cs="Times New Roman"/>
        </w:rPr>
        <w:t>“</w:t>
      </w:r>
      <w:r w:rsidR="004C195A">
        <w:rPr>
          <w:rFonts w:ascii="Times New Roman" w:hAnsi="Times New Roman" w:cs="Times New Roman"/>
        </w:rPr>
        <w:t>_________________</w:t>
      </w:r>
      <w:r w:rsidRPr="005877B1">
        <w:rPr>
          <w:rFonts w:ascii="Times New Roman" w:hAnsi="Times New Roman" w:cs="Times New Roman"/>
          <w:bCs/>
        </w:rPr>
        <w:t>”</w:t>
      </w:r>
      <w:r w:rsidR="004C195A">
        <w:rPr>
          <w:rFonts w:ascii="Times New Roman" w:hAnsi="Times New Roman" w:cs="Times New Roman"/>
          <w:bCs/>
        </w:rPr>
        <w:t>, turpmāk -Iepirkums</w:t>
      </w:r>
      <w:r w:rsidRPr="005877B1">
        <w:rPr>
          <w:rFonts w:ascii="Times New Roman" w:hAnsi="Times New Roman" w:cs="Times New Roman"/>
          <w:lang w:eastAsia="lv-LV"/>
        </w:rPr>
        <w:t>, iepirkuma identifikācijas Nr.</w:t>
      </w:r>
      <w:r w:rsidR="00264BB4" w:rsidRPr="00264BB4">
        <w:t xml:space="preserve"> </w:t>
      </w:r>
      <w:r w:rsidR="004C195A">
        <w:rPr>
          <w:rFonts w:ascii="Times New Roman" w:hAnsi="Times New Roman" w:cs="Times New Roman"/>
          <w:bCs/>
          <w:u w:val="single"/>
        </w:rPr>
        <w:t xml:space="preserve">__________ </w:t>
      </w:r>
      <w:r w:rsidRPr="005877B1">
        <w:rPr>
          <w:rFonts w:ascii="Times New Roman" w:hAnsi="Times New Roman" w:cs="Times New Roman"/>
          <w:lang w:eastAsia="lv-LV"/>
        </w:rPr>
        <w:t>, rezultātiem, bez maldības, viltus un spaidiem noslēdz šādu līgumu, turpmāk – Līgums:</w:t>
      </w:r>
    </w:p>
    <w:p w14:paraId="7CF1899B" w14:textId="77777777" w:rsidR="005877B1" w:rsidRPr="005877B1" w:rsidRDefault="005877B1" w:rsidP="005877B1">
      <w:pPr>
        <w:spacing w:line="252" w:lineRule="auto"/>
        <w:jc w:val="both"/>
        <w:rPr>
          <w:rFonts w:ascii="Times New Roman" w:hAnsi="Times New Roman" w:cs="Times New Roman"/>
          <w:lang w:eastAsia="lv-LV"/>
        </w:rPr>
      </w:pPr>
    </w:p>
    <w:p w14:paraId="5939068E" w14:textId="77777777" w:rsidR="005877B1" w:rsidRPr="005877B1" w:rsidRDefault="005877B1" w:rsidP="005877B1">
      <w:pPr>
        <w:numPr>
          <w:ilvl w:val="0"/>
          <w:numId w:val="106"/>
        </w:numPr>
        <w:spacing w:after="0" w:line="252" w:lineRule="auto"/>
        <w:contextualSpacing/>
        <w:jc w:val="center"/>
        <w:rPr>
          <w:rFonts w:ascii="Times New Roman" w:hAnsi="Times New Roman" w:cs="Times New Roman"/>
          <w:b/>
          <w:lang w:eastAsia="lv-LV"/>
        </w:rPr>
      </w:pPr>
      <w:r w:rsidRPr="005877B1">
        <w:rPr>
          <w:rFonts w:ascii="Times New Roman" w:hAnsi="Times New Roman" w:cs="Times New Roman"/>
          <w:b/>
          <w:lang w:eastAsia="lv-LV"/>
        </w:rPr>
        <w:t>Definīcijas</w:t>
      </w:r>
    </w:p>
    <w:p w14:paraId="7BBD4A2D" w14:textId="77777777" w:rsidR="005877B1" w:rsidRPr="005877B1" w:rsidRDefault="005877B1" w:rsidP="005877B1">
      <w:pPr>
        <w:spacing w:line="252" w:lineRule="auto"/>
        <w:jc w:val="both"/>
        <w:rPr>
          <w:rFonts w:ascii="Times New Roman" w:hAnsi="Times New Roman" w:cs="Times New Roman"/>
          <w:color w:val="000000"/>
          <w:lang w:eastAsia="lv-LV"/>
        </w:rPr>
      </w:pPr>
      <w:r w:rsidRPr="005877B1">
        <w:rPr>
          <w:rFonts w:ascii="Times New Roman" w:hAnsi="Times New Roman" w:cs="Times New Roman"/>
          <w:color w:val="000000"/>
          <w:lang w:eastAsia="lv-LV"/>
        </w:rPr>
        <w:t xml:space="preserve">Ja vien tieši nav norādīts vai no konteksta neizriet citādi, Līgumā lietotajiem terminiem ir </w:t>
      </w:r>
      <w:r w:rsidRPr="005877B1">
        <w:rPr>
          <w:rFonts w:ascii="Times New Roman" w:hAnsi="Times New Roman" w:cs="Times New Roman"/>
          <w:lang w:eastAsia="lv-LV"/>
        </w:rPr>
        <w:t>šāda</w:t>
      </w:r>
      <w:r w:rsidRPr="005877B1">
        <w:rPr>
          <w:rFonts w:ascii="Times New Roman" w:hAnsi="Times New Roman" w:cs="Times New Roman"/>
          <w:color w:val="000000"/>
          <w:lang w:eastAsia="lv-LV"/>
        </w:rPr>
        <w:t xml:space="preserve"> nozīme:</w:t>
      </w:r>
    </w:p>
    <w:p w14:paraId="27D3A353" w14:textId="77777777" w:rsidR="005877B1" w:rsidRPr="005877B1" w:rsidRDefault="005877B1" w:rsidP="005877B1">
      <w:pPr>
        <w:numPr>
          <w:ilvl w:val="1"/>
          <w:numId w:val="106"/>
        </w:numPr>
        <w:spacing w:after="0" w:line="252" w:lineRule="auto"/>
        <w:ind w:left="426" w:hanging="426"/>
        <w:contextualSpacing/>
        <w:jc w:val="both"/>
        <w:rPr>
          <w:rFonts w:ascii="Times New Roman" w:hAnsi="Times New Roman" w:cs="Times New Roman"/>
          <w:lang w:eastAsia="lv-LV"/>
        </w:rPr>
      </w:pPr>
      <w:r w:rsidRPr="005877B1">
        <w:rPr>
          <w:rFonts w:ascii="Times New Roman" w:hAnsi="Times New Roman" w:cs="Times New Roman"/>
          <w:b/>
          <w:bCs/>
          <w:lang w:eastAsia="lv-LV"/>
        </w:rPr>
        <w:t>Akts</w:t>
      </w:r>
      <w:r w:rsidRPr="005877B1">
        <w:rPr>
          <w:rFonts w:ascii="Times New Roman" w:hAnsi="Times New Roman" w:cs="Times New Roman"/>
          <w:bCs/>
          <w:lang w:eastAsia="lv-LV"/>
        </w:rPr>
        <w:t xml:space="preserve"> – </w:t>
      </w:r>
      <w:r w:rsidRPr="005877B1">
        <w:rPr>
          <w:rFonts w:ascii="Times New Roman" w:hAnsi="Times New Roman" w:cs="Times New Roman"/>
          <w:lang w:eastAsia="lv-LV"/>
        </w:rPr>
        <w:t>nodošanas – pieņemšanas akts, ar ko tiek pieņemti Pakalpojumi vai to daļa.</w:t>
      </w:r>
    </w:p>
    <w:p w14:paraId="7D2D6E1B" w14:textId="77777777" w:rsidR="005877B1" w:rsidRPr="005877B1" w:rsidRDefault="005877B1" w:rsidP="005877B1">
      <w:pPr>
        <w:numPr>
          <w:ilvl w:val="1"/>
          <w:numId w:val="106"/>
        </w:numPr>
        <w:spacing w:after="0" w:line="252" w:lineRule="auto"/>
        <w:ind w:left="426" w:hanging="426"/>
        <w:contextualSpacing/>
        <w:jc w:val="both"/>
        <w:rPr>
          <w:rFonts w:ascii="Times New Roman" w:hAnsi="Times New Roman" w:cs="Times New Roman"/>
          <w:lang w:eastAsia="lv-LV"/>
        </w:rPr>
      </w:pPr>
      <w:r w:rsidRPr="005877B1">
        <w:rPr>
          <w:rFonts w:ascii="Times New Roman" w:hAnsi="Times New Roman" w:cs="Times New Roman"/>
          <w:b/>
          <w:bCs/>
          <w:lang w:eastAsia="lv-LV"/>
        </w:rPr>
        <w:t>Galvenais būvuzņēmējs</w:t>
      </w:r>
      <w:r w:rsidRPr="005877B1">
        <w:rPr>
          <w:rFonts w:ascii="Times New Roman" w:hAnsi="Times New Roman" w:cs="Times New Roman"/>
          <w:bCs/>
          <w:lang w:eastAsia="lv-LV"/>
        </w:rPr>
        <w:t xml:space="preserve"> – ____________________________, reģistrācijas Nr._________ ar kuru Pasūtītājs noslēdzis līgumu par pamatojoties uz iepirkuma procedūras ________________, ID. Nr. _______ rezultātiem.</w:t>
      </w:r>
    </w:p>
    <w:p w14:paraId="5CFC1E01" w14:textId="77777777" w:rsidR="005877B1" w:rsidRPr="005877B1" w:rsidRDefault="005877B1" w:rsidP="005877B1">
      <w:pPr>
        <w:numPr>
          <w:ilvl w:val="1"/>
          <w:numId w:val="106"/>
        </w:numPr>
        <w:spacing w:after="0" w:line="252" w:lineRule="auto"/>
        <w:ind w:left="426" w:hanging="426"/>
        <w:contextualSpacing/>
        <w:jc w:val="both"/>
        <w:rPr>
          <w:rFonts w:ascii="Times New Roman" w:hAnsi="Times New Roman" w:cs="Times New Roman"/>
          <w:b/>
          <w:lang w:eastAsia="lv-LV"/>
        </w:rPr>
      </w:pPr>
      <w:r w:rsidRPr="005877B1">
        <w:rPr>
          <w:rFonts w:ascii="Times New Roman" w:hAnsi="Times New Roman" w:cs="Times New Roman"/>
          <w:b/>
          <w:bCs/>
          <w:lang w:eastAsia="lv-LV"/>
        </w:rPr>
        <w:t>Līgumcena</w:t>
      </w:r>
      <w:r w:rsidRPr="005877B1">
        <w:rPr>
          <w:rFonts w:ascii="Times New Roman" w:hAnsi="Times New Roman" w:cs="Times New Roman"/>
          <w:bCs/>
          <w:lang w:eastAsia="lv-LV"/>
        </w:rPr>
        <w:t xml:space="preserve"> – kopējā maksa par Pakalpojumu paveikšanu Līgumā noteiktajā kārtībā un apmērā, bez pievienotās vērtības nodokļa.</w:t>
      </w:r>
    </w:p>
    <w:p w14:paraId="4F17FD34" w14:textId="484258A6"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b/>
          <w:lang w:eastAsia="lv-LV"/>
        </w:rPr>
        <w:t>Noteikumi</w:t>
      </w:r>
      <w:r w:rsidRPr="005877B1">
        <w:rPr>
          <w:rFonts w:ascii="Times New Roman" w:hAnsi="Times New Roman" w:cs="Times New Roman"/>
          <w:lang w:eastAsia="lv-LV"/>
        </w:rPr>
        <w:t xml:space="preserve"> – </w:t>
      </w:r>
      <w:r w:rsidR="004C195A">
        <w:rPr>
          <w:rFonts w:ascii="Times New Roman" w:hAnsi="Times New Roman" w:cs="Times New Roman"/>
          <w:lang w:eastAsia="lv-LV"/>
        </w:rPr>
        <w:t>iepirkuma nolikuma</w:t>
      </w:r>
      <w:r w:rsidRPr="005877B1">
        <w:rPr>
          <w:rFonts w:ascii="Times New Roman" w:hAnsi="Times New Roman" w:cs="Times New Roman"/>
          <w:lang w:eastAsia="lv-LV"/>
        </w:rPr>
        <w:t xml:space="preserve"> noteikumi ar visiem pielikumiem, papildinājumiem un labojumiem.</w:t>
      </w:r>
    </w:p>
    <w:p w14:paraId="6659A2DB" w14:textId="0B64CFBB"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b/>
          <w:lang w:eastAsia="lv-LV"/>
        </w:rPr>
        <w:t>Objekts</w:t>
      </w:r>
      <w:r w:rsidRPr="005877B1">
        <w:rPr>
          <w:rFonts w:ascii="Times New Roman" w:hAnsi="Times New Roman" w:cs="Times New Roman"/>
          <w:lang w:eastAsia="lv-LV"/>
        </w:rPr>
        <w:t xml:space="preserve"> –</w:t>
      </w:r>
      <w:r w:rsidRPr="005877B1">
        <w:rPr>
          <w:rFonts w:ascii="Times New Roman" w:hAnsi="Times New Roman" w:cs="Times New Roman"/>
        </w:rPr>
        <w:t xml:space="preserve">Katlumāja </w:t>
      </w:r>
      <w:r w:rsidR="004C195A">
        <w:rPr>
          <w:rFonts w:ascii="Times New Roman" w:hAnsi="Times New Roman" w:cs="Times New Roman"/>
          <w:bCs/>
        </w:rPr>
        <w:t>________________________________________</w:t>
      </w:r>
      <w:r w:rsidR="007D64B9" w:rsidRPr="007D64B9">
        <w:rPr>
          <w:rFonts w:ascii="Times New Roman" w:hAnsi="Times New Roman" w:cs="Times New Roman"/>
          <w:bCs/>
        </w:rPr>
        <w:t>, Ogres novadā</w:t>
      </w:r>
      <w:r w:rsidRPr="005877B1">
        <w:rPr>
          <w:rFonts w:ascii="Times New Roman" w:hAnsi="Times New Roman" w:cs="Times New Roman"/>
          <w:bCs/>
        </w:rPr>
        <w:t>.</w:t>
      </w:r>
      <w:r w:rsidRPr="005877B1">
        <w:rPr>
          <w:rFonts w:ascii="Times New Roman" w:hAnsi="Times New Roman" w:cs="Times New Roman"/>
        </w:rPr>
        <w:t xml:space="preserve"> </w:t>
      </w:r>
    </w:p>
    <w:p w14:paraId="17C9AC23" w14:textId="7E5B1292"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b/>
          <w:bCs/>
          <w:lang w:eastAsia="lv-LV"/>
        </w:rPr>
        <w:t>Pakalpojums</w:t>
      </w:r>
      <w:r w:rsidRPr="005877B1">
        <w:rPr>
          <w:rFonts w:ascii="Times New Roman" w:hAnsi="Times New Roman" w:cs="Times New Roman"/>
          <w:bCs/>
          <w:lang w:eastAsia="lv-LV"/>
        </w:rPr>
        <w:t xml:space="preserve"> (turpmāk arī – Pakalpojumi) – būvdarbu būvuzraudzība Objektā, atbilstoši </w:t>
      </w:r>
      <w:r w:rsidR="004C195A">
        <w:rPr>
          <w:rFonts w:ascii="Times New Roman" w:hAnsi="Times New Roman" w:cs="Times New Roman"/>
          <w:bCs/>
          <w:lang w:eastAsia="lv-LV"/>
        </w:rPr>
        <w:t>iepirkuma</w:t>
      </w:r>
      <w:r w:rsidRPr="005877B1">
        <w:rPr>
          <w:rFonts w:ascii="Times New Roman" w:hAnsi="Times New Roman" w:cs="Times New Roman"/>
          <w:bCs/>
          <w:lang w:eastAsia="lv-LV"/>
        </w:rPr>
        <w:t xml:space="preserve"> noteikumiem, saskaņotajam būvprojektam, Tehniskajai specifikācijai (turpmāk arī – Darba uzdevums), Izpildītāja Tehniskajam piedāvājumam, Latvijas būvnormatīviem, Vispārīgajiem būvnoteikumiem un citiem būvniecību vai būvuzraudzību regulējošajiem normatīvajiem aktiem.</w:t>
      </w:r>
    </w:p>
    <w:p w14:paraId="2EDD88DE" w14:textId="63434B40"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b/>
          <w:bCs/>
          <w:lang w:eastAsia="lv-LV"/>
        </w:rPr>
        <w:t>Būvdarbi</w:t>
      </w:r>
      <w:r w:rsidRPr="005877B1">
        <w:rPr>
          <w:rFonts w:ascii="Times New Roman" w:hAnsi="Times New Roman" w:cs="Times New Roman"/>
          <w:bCs/>
          <w:lang w:eastAsia="lv-LV"/>
        </w:rPr>
        <w:t xml:space="preserve"> –</w:t>
      </w:r>
      <w:r w:rsidR="004C195A">
        <w:rPr>
          <w:rFonts w:ascii="Times New Roman" w:hAnsi="Times New Roman" w:cs="Times New Roman"/>
        </w:rPr>
        <w:t xml:space="preserve"> katlumāju būvniecības /</w:t>
      </w:r>
      <w:r>
        <w:rPr>
          <w:rFonts w:ascii="Times New Roman" w:hAnsi="Times New Roman" w:cs="Times New Roman"/>
        </w:rPr>
        <w:t>pārbūves</w:t>
      </w:r>
      <w:r w:rsidRPr="005877B1">
        <w:rPr>
          <w:rFonts w:ascii="Times New Roman" w:hAnsi="Times New Roman" w:cs="Times New Roman"/>
        </w:rPr>
        <w:t xml:space="preserve"> būvdarbi</w:t>
      </w:r>
      <w:r w:rsidRPr="005877B1">
        <w:rPr>
          <w:rFonts w:ascii="Times New Roman" w:hAnsi="Times New Roman" w:cs="Times New Roman"/>
          <w:bCs/>
          <w:lang w:eastAsia="lv-LV"/>
        </w:rPr>
        <w:t>.</w:t>
      </w:r>
    </w:p>
    <w:p w14:paraId="03D87170"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b/>
          <w:lang w:eastAsia="lv-LV"/>
        </w:rPr>
      </w:pPr>
      <w:r w:rsidRPr="005877B1">
        <w:rPr>
          <w:rFonts w:ascii="Times New Roman" w:hAnsi="Times New Roman" w:cs="Times New Roman"/>
          <w:b/>
          <w:lang w:eastAsia="lv-LV"/>
        </w:rPr>
        <w:t>PVN</w:t>
      </w:r>
      <w:r w:rsidRPr="005877B1">
        <w:rPr>
          <w:rFonts w:ascii="Times New Roman" w:hAnsi="Times New Roman" w:cs="Times New Roman"/>
          <w:lang w:eastAsia="lv-LV"/>
        </w:rPr>
        <w:t xml:space="preserve"> – pievienotās vērtības nodoklis.</w:t>
      </w:r>
    </w:p>
    <w:p w14:paraId="21847F6D"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b/>
          <w:bCs/>
          <w:lang w:eastAsia="lv-LV"/>
        </w:rPr>
        <w:t>Būvprojekts</w:t>
      </w:r>
      <w:r w:rsidRPr="005877B1">
        <w:rPr>
          <w:rFonts w:ascii="Times New Roman" w:hAnsi="Times New Roman" w:cs="Times New Roman"/>
          <w:bCs/>
          <w:lang w:eastAsia="lv-LV"/>
        </w:rPr>
        <w:t xml:space="preserve"> –</w:t>
      </w:r>
      <w:r w:rsidRPr="005877B1">
        <w:rPr>
          <w:rFonts w:ascii="Times New Roman" w:hAnsi="Times New Roman" w:cs="Times New Roman"/>
          <w:lang w:eastAsia="lv-LV"/>
        </w:rPr>
        <w:t xml:space="preserve"> _________________________ izstrādātais būvprojekts _______________________, kas tiks izstrādāts apvienota projektēšanas un būvdarbu līguma ietvaros.</w:t>
      </w:r>
    </w:p>
    <w:p w14:paraId="731932BD" w14:textId="77777777" w:rsidR="005877B1" w:rsidRPr="005877B1" w:rsidRDefault="005877B1" w:rsidP="005877B1">
      <w:pPr>
        <w:jc w:val="both"/>
        <w:rPr>
          <w:rFonts w:ascii="Times New Roman" w:hAnsi="Times New Roman" w:cs="Times New Roman"/>
        </w:rPr>
      </w:pPr>
    </w:p>
    <w:p w14:paraId="28BC7B11" w14:textId="77777777" w:rsidR="005877B1" w:rsidRPr="005877B1" w:rsidRDefault="005877B1" w:rsidP="005877B1">
      <w:pPr>
        <w:numPr>
          <w:ilvl w:val="0"/>
          <w:numId w:val="106"/>
        </w:numPr>
        <w:spacing w:after="0" w:line="240" w:lineRule="auto"/>
        <w:contextualSpacing/>
        <w:jc w:val="center"/>
        <w:rPr>
          <w:rFonts w:ascii="Times New Roman" w:hAnsi="Times New Roman" w:cs="Times New Roman"/>
          <w:b/>
          <w:lang w:eastAsia="lv-LV"/>
        </w:rPr>
      </w:pPr>
      <w:r w:rsidRPr="005877B1">
        <w:rPr>
          <w:rFonts w:ascii="Times New Roman" w:hAnsi="Times New Roman" w:cs="Times New Roman"/>
          <w:b/>
          <w:bCs/>
          <w:lang w:eastAsia="lv-LV"/>
        </w:rPr>
        <w:t>Līguma priekšmets</w:t>
      </w:r>
    </w:p>
    <w:p w14:paraId="61C9FF22"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b/>
          <w:lang w:eastAsia="lv-LV"/>
        </w:rPr>
      </w:pPr>
      <w:r w:rsidRPr="005877B1">
        <w:rPr>
          <w:rFonts w:ascii="Times New Roman" w:hAnsi="Times New Roman" w:cs="Times New Roman"/>
          <w:lang w:eastAsia="lv-LV"/>
        </w:rPr>
        <w:t>Pasūtītājs uzdod un Izpildītājs apņemas veikt Pakalpojumus Objektā</w:t>
      </w:r>
      <w:r w:rsidRPr="005877B1">
        <w:rPr>
          <w:rFonts w:ascii="Times New Roman" w:hAnsi="Times New Roman" w:cs="Times New Roman"/>
          <w:bCs/>
          <w:lang w:eastAsia="lv-LV"/>
        </w:rPr>
        <w:t xml:space="preserve"> </w:t>
      </w:r>
      <w:r w:rsidRPr="005877B1">
        <w:rPr>
          <w:rFonts w:ascii="Times New Roman" w:hAnsi="Times New Roman" w:cs="Times New Roman"/>
          <w:lang w:eastAsia="lv-LV"/>
        </w:rPr>
        <w:t>visā tā Būvdarbu laikā saskaņā ar Tehnisko specifikāciju (Līguma 1.pielikums) un Izpildītāja Finanšu piedāvājumu (Līguma 2.pielikums).</w:t>
      </w:r>
    </w:p>
    <w:p w14:paraId="1D4DB1E4"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t>Izpildītājs ir atbildīgs par to, lai visā Līguma izpildes laikā tam būtu spēkā esošas licences un sertifikāti, ja tādi ir nepieciešami, kā arī uzņemas atbildību, kas būvuzraugam ir noteikta normatīvajos aktos, kā arī veicot citus darbus, kuru apjomu un kvalitāti nosaka Līgums vai/un būvprojekts.</w:t>
      </w:r>
    </w:p>
    <w:p w14:paraId="5ECB4978" w14:textId="77777777" w:rsidR="005877B1" w:rsidRPr="005877B1" w:rsidRDefault="005877B1" w:rsidP="005877B1">
      <w:pPr>
        <w:jc w:val="both"/>
        <w:rPr>
          <w:rFonts w:ascii="Times New Roman" w:hAnsi="Times New Roman" w:cs="Times New Roman"/>
          <w:lang w:eastAsia="lv-LV"/>
        </w:rPr>
      </w:pPr>
    </w:p>
    <w:p w14:paraId="37CE6B38" w14:textId="77777777" w:rsidR="005877B1" w:rsidRPr="005877B1" w:rsidRDefault="005877B1" w:rsidP="005877B1">
      <w:pPr>
        <w:numPr>
          <w:ilvl w:val="0"/>
          <w:numId w:val="106"/>
        </w:numPr>
        <w:spacing w:after="0" w:line="240" w:lineRule="auto"/>
        <w:contextualSpacing/>
        <w:jc w:val="center"/>
        <w:rPr>
          <w:rFonts w:ascii="Times New Roman" w:hAnsi="Times New Roman" w:cs="Times New Roman"/>
          <w:b/>
          <w:lang w:eastAsia="lv-LV"/>
        </w:rPr>
      </w:pPr>
      <w:r w:rsidRPr="005877B1">
        <w:rPr>
          <w:rFonts w:ascii="Times New Roman" w:hAnsi="Times New Roman" w:cs="Times New Roman"/>
          <w:b/>
          <w:bCs/>
          <w:lang w:eastAsia="lv-LV"/>
        </w:rPr>
        <w:t>Līgumcena un norēķinu kārtība</w:t>
      </w:r>
    </w:p>
    <w:p w14:paraId="04F40908"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lastRenderedPageBreak/>
        <w:t xml:space="preserve">Līgumcena, ko Pasūtītājs samaksā Izpildītājam par Līgumā noteikto Pakalpojumu veikšanu, ir </w:t>
      </w:r>
      <w:r w:rsidRPr="005877B1">
        <w:rPr>
          <w:rFonts w:ascii="Times New Roman" w:hAnsi="Times New Roman" w:cs="Times New Roman"/>
          <w:b/>
          <w:lang w:eastAsia="lv-LV"/>
        </w:rPr>
        <w:t>EUR ________________</w:t>
      </w:r>
      <w:r w:rsidRPr="005877B1">
        <w:rPr>
          <w:rFonts w:ascii="Times New Roman" w:hAnsi="Times New Roman" w:cs="Times New Roman"/>
          <w:lang w:eastAsia="lv-LV"/>
        </w:rPr>
        <w:t xml:space="preserve"> (___________) bez PVN.</w:t>
      </w:r>
    </w:p>
    <w:p w14:paraId="210B2889"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t>Līgumcena ietver visas izmaksas un atlīdzību, kāda Izpildītājam pienākas par pilnīgu un pienācīgu Līgumā noteikto saistību izpildi, tajā skaitā apdrošināšana, transporta izdevumi, apsekošanas izmaksas, darbaspēka izmaksas, speciālajos būvnoteikumos noteikto dokumentu sagatavošanas un iesniegšanas izmaksas, nodokļi (izņemot PVN), nodevas, izmaksas nepieciešamo atļauju saņemšanai no trešajām personām, un citas izmaksas, kas nepieciešamas Līguma savlaicīgai, kvalitatīvai un pilnvērtīgai izpildei.</w:t>
      </w:r>
    </w:p>
    <w:p w14:paraId="441EE530"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t>Līguma 3.1.punktā noteiktā Līgumcena ir galīga, tā netiek mainīta, ja mainās kopējā Būvdarbu vērtība.</w:t>
      </w:r>
    </w:p>
    <w:p w14:paraId="704B3EF9"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t>Papildus Līgumcenai Pasūtītājs maksā Izpildītājam PVN normatīvajos aktos noteiktajā kārtībā un apmērā.</w:t>
      </w:r>
    </w:p>
    <w:p w14:paraId="11BBBCD0" w14:textId="08804F3E" w:rsid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t>Samaksu par būvuzraudzību Pasūtītājs veic</w:t>
      </w:r>
      <w:r w:rsidR="00FD448E">
        <w:rPr>
          <w:rFonts w:ascii="Times New Roman" w:hAnsi="Times New Roman" w:cs="Times New Roman"/>
          <w:lang w:eastAsia="lv-LV"/>
        </w:rPr>
        <w:t>:</w:t>
      </w:r>
    </w:p>
    <w:p w14:paraId="3D6CA935" w14:textId="4BA88A10" w:rsidR="00FD448E" w:rsidRPr="00FD448E" w:rsidRDefault="00FD448E" w:rsidP="00FD448E">
      <w:pPr>
        <w:numPr>
          <w:ilvl w:val="2"/>
          <w:numId w:val="106"/>
        </w:numPr>
        <w:spacing w:after="0" w:line="240" w:lineRule="auto"/>
        <w:ind w:left="1134" w:hanging="708"/>
        <w:contextualSpacing/>
        <w:jc w:val="both"/>
        <w:rPr>
          <w:rFonts w:ascii="Times New Roman" w:hAnsi="Times New Roman" w:cs="Times New Roman"/>
          <w:lang w:eastAsia="lv-LV"/>
        </w:rPr>
      </w:pPr>
      <w:r>
        <w:rPr>
          <w:rFonts w:ascii="Times New Roman" w:hAnsi="Times New Roman" w:cs="Times New Roman"/>
          <w:b/>
        </w:rPr>
        <w:t xml:space="preserve">Avansa maksājums - </w:t>
      </w:r>
      <w:r w:rsidRPr="00A97094">
        <w:rPr>
          <w:rFonts w:ascii="Times New Roman" w:hAnsi="Times New Roman" w:cs="Times New Roman"/>
          <w:bCs/>
        </w:rPr>
        <w:t>3</w:t>
      </w:r>
      <w:r>
        <w:rPr>
          <w:rFonts w:ascii="Times New Roman" w:hAnsi="Times New Roman" w:cs="Times New Roman"/>
          <w:bCs/>
        </w:rPr>
        <w:t>0</w:t>
      </w:r>
      <w:r w:rsidRPr="00A97094">
        <w:rPr>
          <w:rFonts w:ascii="Times New Roman" w:hAnsi="Times New Roman" w:cs="Times New Roman"/>
          <w:bCs/>
        </w:rPr>
        <w:t>% no līguma cenas pēc rēķina saņemšanas;</w:t>
      </w:r>
    </w:p>
    <w:p w14:paraId="1BC5603B" w14:textId="084562E5" w:rsidR="00FD448E" w:rsidRPr="00FD448E" w:rsidRDefault="00FD448E" w:rsidP="00FD448E">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
        </w:rPr>
        <w:t xml:space="preserve">Starpmaksājums Nr. </w:t>
      </w:r>
      <w:r>
        <w:rPr>
          <w:rFonts w:ascii="Times New Roman" w:hAnsi="Times New Roman" w:cs="Times New Roman"/>
          <w:b/>
        </w:rPr>
        <w:t xml:space="preserve">1 - </w:t>
      </w:r>
      <w:r w:rsidRPr="00A97094">
        <w:rPr>
          <w:rFonts w:ascii="Times New Roman" w:hAnsi="Times New Roman" w:cs="Times New Roman"/>
          <w:bCs/>
        </w:rPr>
        <w:t>25% no līguma cenas, kad iekārtas- kurtuve, katls, šķeldas padeves iekārtu komplekts, sagatavotas piegādei;</w:t>
      </w:r>
    </w:p>
    <w:p w14:paraId="68EF9620" w14:textId="0156E691" w:rsidR="00FD448E" w:rsidRPr="00FD448E" w:rsidRDefault="00FD448E" w:rsidP="00FD448E">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
        </w:rPr>
        <w:t xml:space="preserve">Starpmaksājums Nr. </w:t>
      </w:r>
      <w:r>
        <w:rPr>
          <w:rFonts w:ascii="Times New Roman" w:hAnsi="Times New Roman" w:cs="Times New Roman"/>
          <w:b/>
        </w:rPr>
        <w:t xml:space="preserve">2 - </w:t>
      </w:r>
      <w:r>
        <w:rPr>
          <w:rFonts w:ascii="Times New Roman" w:hAnsi="Times New Roman" w:cs="Times New Roman"/>
          <w:bCs/>
        </w:rPr>
        <w:t>20</w:t>
      </w:r>
      <w:r w:rsidRPr="00A97094">
        <w:rPr>
          <w:rFonts w:ascii="Times New Roman" w:hAnsi="Times New Roman" w:cs="Times New Roman"/>
          <w:bCs/>
        </w:rPr>
        <w:t>% no līguma cenas, kad iekārtas piegādātas</w:t>
      </w:r>
      <w:r>
        <w:rPr>
          <w:rFonts w:ascii="Times New Roman" w:hAnsi="Times New Roman" w:cs="Times New Roman"/>
          <w:bCs/>
        </w:rPr>
        <w:t>;</w:t>
      </w:r>
    </w:p>
    <w:p w14:paraId="6769C69F" w14:textId="77777777" w:rsidR="00FD448E" w:rsidRDefault="00FD448E" w:rsidP="00FD448E">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
        </w:rPr>
        <w:t xml:space="preserve">Starpmaksājums Nr. </w:t>
      </w:r>
      <w:r>
        <w:rPr>
          <w:rFonts w:ascii="Times New Roman" w:hAnsi="Times New Roman" w:cs="Times New Roman"/>
          <w:b/>
        </w:rPr>
        <w:t xml:space="preserve">3 - </w:t>
      </w:r>
      <w:r w:rsidRPr="00A97094">
        <w:rPr>
          <w:rFonts w:ascii="Times New Roman" w:hAnsi="Times New Roman" w:cs="Times New Roman"/>
          <w:bCs/>
        </w:rPr>
        <w:t>15% no līguma cenas, kad pabeigta visu iekārtu uzstādīšana un uzsākta karstā palaišana;</w:t>
      </w:r>
    </w:p>
    <w:p w14:paraId="51209F03" w14:textId="4C25F661" w:rsidR="00FD448E" w:rsidRPr="00FD448E" w:rsidRDefault="00FD448E" w:rsidP="00FD448E">
      <w:pPr>
        <w:numPr>
          <w:ilvl w:val="2"/>
          <w:numId w:val="106"/>
        </w:numPr>
        <w:spacing w:after="0" w:line="240" w:lineRule="auto"/>
        <w:ind w:left="1134" w:hanging="708"/>
        <w:contextualSpacing/>
        <w:jc w:val="both"/>
        <w:rPr>
          <w:rFonts w:ascii="Times New Roman" w:hAnsi="Times New Roman" w:cs="Times New Roman"/>
          <w:lang w:eastAsia="lv-LV"/>
        </w:rPr>
      </w:pPr>
      <w:r w:rsidRPr="00FD448E">
        <w:rPr>
          <w:rFonts w:ascii="Times New Roman" w:hAnsi="Times New Roman" w:cs="Times New Roman"/>
          <w:b/>
        </w:rPr>
        <w:t xml:space="preserve">Gala maksājums - </w:t>
      </w:r>
      <w:r w:rsidRPr="00FD448E">
        <w:rPr>
          <w:rFonts w:ascii="Times New Roman" w:hAnsi="Times New Roman" w:cs="Times New Roman"/>
          <w:bCs/>
        </w:rPr>
        <w:t>10% no līguma cenas, kad iekārtām veikta izpildes garantiju un funkcionālo rādītāju pārbaude un objekts nodots ekspluatācijā.</w:t>
      </w:r>
    </w:p>
    <w:p w14:paraId="6A472FD5"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t>Maksājumi Izpildītājam tiek veikti ar pārskaitījumu 30 (trīsdesmit) dienu laikā Izpildītāja norādītajā kontā pēc tam, kad Pasūtītāja pārstāvis saņēmis un akceptējis šādus dokumentus:</w:t>
      </w:r>
    </w:p>
    <w:p w14:paraId="4802E807" w14:textId="77777777" w:rsidR="005877B1" w:rsidRPr="005877B1" w:rsidRDefault="005877B1" w:rsidP="005877B1">
      <w:pPr>
        <w:numPr>
          <w:ilvl w:val="2"/>
          <w:numId w:val="106"/>
        </w:numPr>
        <w:spacing w:after="0" w:line="240" w:lineRule="auto"/>
        <w:ind w:left="993" w:hanging="567"/>
        <w:contextualSpacing/>
        <w:jc w:val="both"/>
        <w:rPr>
          <w:rFonts w:ascii="Times New Roman" w:hAnsi="Times New Roman" w:cs="Times New Roman"/>
          <w:lang w:eastAsia="lv-LV"/>
        </w:rPr>
      </w:pPr>
      <w:r w:rsidRPr="005877B1">
        <w:rPr>
          <w:rFonts w:ascii="Times New Roman" w:hAnsi="Times New Roman" w:cs="Times New Roman"/>
          <w:lang w:eastAsia="lv-LV"/>
        </w:rPr>
        <w:t>Aktu par Pakalpojumu vai tā daļas nodošanu - pieņemšanu, kuru apstiprinājuši Pušu pārstāvji;</w:t>
      </w:r>
    </w:p>
    <w:p w14:paraId="328C32BB" w14:textId="77777777" w:rsidR="005877B1" w:rsidRPr="005877B1" w:rsidRDefault="005877B1" w:rsidP="005877B1">
      <w:pPr>
        <w:numPr>
          <w:ilvl w:val="2"/>
          <w:numId w:val="106"/>
        </w:numPr>
        <w:spacing w:after="0" w:line="240" w:lineRule="auto"/>
        <w:ind w:left="993" w:hanging="567"/>
        <w:contextualSpacing/>
        <w:jc w:val="both"/>
        <w:rPr>
          <w:rFonts w:ascii="Times New Roman" w:hAnsi="Times New Roman" w:cs="Times New Roman"/>
          <w:lang w:eastAsia="lv-LV"/>
        </w:rPr>
      </w:pPr>
      <w:r w:rsidRPr="005877B1">
        <w:rPr>
          <w:rFonts w:ascii="Times New Roman" w:hAnsi="Times New Roman" w:cs="Times New Roman"/>
          <w:lang w:eastAsia="lv-LV"/>
        </w:rPr>
        <w:t>Izpildītāja iesniegtu rēķinu Pasūtītāja pārstāvim.</w:t>
      </w:r>
      <w:bookmarkStart w:id="0" w:name="_Hlk485214090"/>
    </w:p>
    <w:bookmarkEnd w:id="0"/>
    <w:p w14:paraId="4782EFC6"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bCs/>
          <w:lang w:eastAsia="lv-LV"/>
        </w:rPr>
        <w:t>Ja Līgumā noteiktie Pakalpojumi tiek pārtraukti no Izpildītāja neatkarīgu iemeslu dēļ, tad Puses sastāda Aktu par faktiski izpildītajiem Pakalpojumiem, fiksējot Izpildītāja izpildīto Pakalpojumu apjomu proporcionāli uz Līguma pārtraukšanas brīdi izpildīto Būvdarbu apjomam. Pasūtītājs 30 (trīsdesmit) dienu laikā no Akta parakstīšanas un atbilstoša rēķina saņemšanas samaksā Izpildītājam par faktiski veiktajiem Pakalpojumiem.</w:t>
      </w:r>
    </w:p>
    <w:p w14:paraId="05354F7B"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bCs/>
          <w:lang w:eastAsia="lv-LV"/>
        </w:rPr>
      </w:pPr>
      <w:r w:rsidRPr="005877B1">
        <w:rPr>
          <w:rFonts w:ascii="Times New Roman" w:hAnsi="Times New Roman" w:cs="Times New Roman"/>
          <w:bCs/>
          <w:lang w:eastAsia="lv-LV"/>
        </w:rPr>
        <w:t>Par Pakalpojuma apmaksas dienu tiek uzskatīta diena, kad Pasūtītājs ir veicis samaksu uz Izpildītāja bankas norēķinu kontu, ko apliecina attiecīgais maksājuma uzdevums.</w:t>
      </w:r>
    </w:p>
    <w:p w14:paraId="6936DF46" w14:textId="77777777" w:rsidR="005877B1" w:rsidRPr="005877B1" w:rsidRDefault="005877B1" w:rsidP="005877B1">
      <w:pPr>
        <w:jc w:val="both"/>
        <w:rPr>
          <w:rFonts w:ascii="Times New Roman" w:hAnsi="Times New Roman" w:cs="Times New Roman"/>
          <w:bCs/>
          <w:lang w:eastAsia="lv-LV"/>
        </w:rPr>
      </w:pPr>
    </w:p>
    <w:p w14:paraId="7920661B" w14:textId="77777777" w:rsidR="005877B1" w:rsidRPr="005877B1" w:rsidRDefault="005877B1" w:rsidP="005877B1">
      <w:pPr>
        <w:numPr>
          <w:ilvl w:val="0"/>
          <w:numId w:val="106"/>
        </w:numPr>
        <w:spacing w:after="0" w:line="240" w:lineRule="auto"/>
        <w:contextualSpacing/>
        <w:jc w:val="center"/>
        <w:rPr>
          <w:rFonts w:ascii="Times New Roman" w:hAnsi="Times New Roman" w:cs="Times New Roman"/>
          <w:bCs/>
          <w:lang w:eastAsia="lv-LV"/>
        </w:rPr>
      </w:pPr>
      <w:r w:rsidRPr="005877B1">
        <w:rPr>
          <w:rFonts w:ascii="Times New Roman" w:hAnsi="Times New Roman" w:cs="Times New Roman"/>
          <w:b/>
          <w:bCs/>
          <w:lang w:eastAsia="lv-LV"/>
        </w:rPr>
        <w:t>Izpildītāja pienākumi</w:t>
      </w:r>
    </w:p>
    <w:p w14:paraId="6AFA064D"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bCs/>
          <w:lang w:eastAsia="lv-LV"/>
        </w:rPr>
      </w:pPr>
      <w:r w:rsidRPr="005877B1">
        <w:rPr>
          <w:rFonts w:ascii="Times New Roman" w:hAnsi="Times New Roman" w:cs="Times New Roman"/>
          <w:bCs/>
          <w:lang w:eastAsia="lv-LV"/>
        </w:rPr>
        <w:t>Izpildītājam ir šādi pienākumi:</w:t>
      </w:r>
    </w:p>
    <w:p w14:paraId="14D0B8C7"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bCs/>
          <w:lang w:eastAsia="lv-LV"/>
        </w:rPr>
      </w:pPr>
      <w:r w:rsidRPr="005877B1">
        <w:rPr>
          <w:rFonts w:ascii="Times New Roman" w:hAnsi="Times New Roman" w:cs="Times New Roman"/>
          <w:bCs/>
          <w:lang w:eastAsia="lv-LV"/>
        </w:rPr>
        <w:t>nākošajā dienā pēc Līguma parakstīšanas uzsākt Pakalpojumu sniegšanu;</w:t>
      </w:r>
    </w:p>
    <w:p w14:paraId="264D6710"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bCs/>
          <w:lang w:eastAsia="lv-LV"/>
        </w:rPr>
      </w:pPr>
      <w:r w:rsidRPr="005877B1">
        <w:rPr>
          <w:rFonts w:ascii="Times New Roman" w:hAnsi="Times New Roman" w:cs="Times New Roman"/>
          <w:bCs/>
          <w:lang w:eastAsia="lv-LV"/>
        </w:rPr>
        <w:t xml:space="preserve">ne vēlāk kā 5 (piecu) darba dienu laikā pēc Līguma noslēgšanas dienas iesniegt Pasūtītājam </w:t>
      </w:r>
      <w:r w:rsidRPr="005877B1">
        <w:rPr>
          <w:rFonts w:ascii="Times New Roman" w:hAnsi="Times New Roman" w:cs="Times New Roman"/>
          <w:lang w:eastAsia="lv-LV"/>
        </w:rPr>
        <w:t xml:space="preserve">atbilstoši Ministru kabineta 2014.gada 19.augusta noteikumiem Nr.502 “Noteikumi par </w:t>
      </w:r>
      <w:proofErr w:type="spellStart"/>
      <w:r w:rsidRPr="005877B1">
        <w:rPr>
          <w:rFonts w:ascii="Times New Roman" w:hAnsi="Times New Roman" w:cs="Times New Roman"/>
          <w:lang w:eastAsia="lv-LV"/>
        </w:rPr>
        <w:t>būvspeciālistu</w:t>
      </w:r>
      <w:proofErr w:type="spellEnd"/>
      <w:r w:rsidRPr="005877B1">
        <w:rPr>
          <w:rFonts w:ascii="Times New Roman" w:hAnsi="Times New Roman" w:cs="Times New Roman"/>
          <w:lang w:eastAsia="lv-LV"/>
        </w:rPr>
        <w:t xml:space="preserve"> un būvdarbu veicēju civiltiesiskās atbildības obligāto apdrošināšanu” veiktas </w:t>
      </w:r>
      <w:r w:rsidRPr="005877B1">
        <w:rPr>
          <w:rFonts w:ascii="Times New Roman" w:hAnsi="Times New Roman" w:cs="Times New Roman"/>
          <w:bCs/>
          <w:lang w:eastAsia="lv-LV"/>
        </w:rPr>
        <w:t xml:space="preserve">atbildīgā būvuzrauga profesionālās civiltiesiskās atbildības apdrošināšanas </w:t>
      </w:r>
      <w:r w:rsidRPr="005877B1">
        <w:rPr>
          <w:rFonts w:ascii="Times New Roman" w:hAnsi="Times New Roman" w:cs="Times New Roman"/>
          <w:lang w:eastAsia="lv-LV"/>
        </w:rPr>
        <w:t>polises un dokumentu, kas apliecina apdrošināšanas prēmijas apmaksu, kopijas, uzrādot minēto dokumentu oriģinālus</w:t>
      </w:r>
      <w:r w:rsidRPr="005877B1">
        <w:rPr>
          <w:rFonts w:ascii="Times New Roman" w:hAnsi="Times New Roman" w:cs="Times New Roman"/>
          <w:bCs/>
          <w:lang w:eastAsia="lv-LV"/>
        </w:rPr>
        <w:t>;</w:t>
      </w:r>
    </w:p>
    <w:p w14:paraId="02779035"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bCs/>
          <w:lang w:eastAsia="lv-LV"/>
        </w:rPr>
      </w:pPr>
      <w:r w:rsidRPr="005877B1">
        <w:rPr>
          <w:rFonts w:ascii="Times New Roman" w:hAnsi="Times New Roman" w:cs="Times New Roman"/>
          <w:bCs/>
          <w:lang w:eastAsia="lv-LV"/>
        </w:rPr>
        <w:t>pārbaudīt</w:t>
      </w:r>
      <w:r w:rsidRPr="005877B1">
        <w:rPr>
          <w:rFonts w:ascii="Times New Roman" w:hAnsi="Times New Roman" w:cs="Times New Roman"/>
          <w:lang w:eastAsia="lv-LV"/>
        </w:rPr>
        <w:t>, vai pirms Būvdarbu uzsākšanas ir veikti visi normatīvajos aktos noteiktie Būvdarbu sagatavošanas darbi;</w:t>
      </w:r>
    </w:p>
    <w:p w14:paraId="3FE3E7FE"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Cs/>
          <w:lang w:eastAsia="lv-LV"/>
        </w:rPr>
        <w:t>saskaņot</w:t>
      </w:r>
      <w:r w:rsidRPr="005877B1">
        <w:rPr>
          <w:rFonts w:ascii="Times New Roman" w:hAnsi="Times New Roman" w:cs="Times New Roman"/>
          <w:lang w:eastAsia="lv-LV"/>
        </w:rPr>
        <w:t xml:space="preserve"> ar Galveno būvuzņēmēju un Pasūtītāju būvlaukuma nodošanas un ierīkošanas kārtību, mehānisko un elektrisko iekārtu piegādes grafiku, Galvenajam būvuzņēmējam piederošās tehnikas ievešanu un izvešanu no būvlaukuma, kā arī saskaņot citus organizatoriskos jautājumus;</w:t>
      </w:r>
    </w:p>
    <w:p w14:paraId="2547D198"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Cs/>
          <w:lang w:eastAsia="lv-LV"/>
        </w:rPr>
        <w:t>uzraudzīt</w:t>
      </w:r>
      <w:r w:rsidRPr="005877B1">
        <w:rPr>
          <w:rFonts w:ascii="Times New Roman" w:hAnsi="Times New Roman" w:cs="Times New Roman"/>
          <w:lang w:eastAsia="lv-LV"/>
        </w:rPr>
        <w:t xml:space="preserve"> Būvdarbus, atrodoties Objektā (būvuzraugam vai būvuzrauga palīgam) ne mazāk kā 20 (divdesmit) stundas nedēļā;</w:t>
      </w:r>
    </w:p>
    <w:p w14:paraId="4F40884A"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Cs/>
          <w:lang w:eastAsia="lv-LV"/>
        </w:rPr>
        <w:t>uzraudzīt</w:t>
      </w:r>
      <w:r w:rsidRPr="005877B1">
        <w:rPr>
          <w:rFonts w:ascii="Times New Roman" w:hAnsi="Times New Roman" w:cs="Times New Roman"/>
          <w:lang w:eastAsia="lv-LV"/>
        </w:rPr>
        <w:t xml:space="preserve">, lai Galvenais būvuzņēmējs ievēro </w:t>
      </w:r>
      <w:proofErr w:type="spellStart"/>
      <w:r w:rsidRPr="005877B1">
        <w:rPr>
          <w:rFonts w:ascii="Times New Roman" w:hAnsi="Times New Roman" w:cs="Times New Roman"/>
          <w:lang w:eastAsia="lv-LV"/>
        </w:rPr>
        <w:t>būvsapulcēs</w:t>
      </w:r>
      <w:proofErr w:type="spellEnd"/>
      <w:r w:rsidRPr="005877B1">
        <w:rPr>
          <w:rFonts w:ascii="Times New Roman" w:hAnsi="Times New Roman" w:cs="Times New Roman"/>
          <w:lang w:eastAsia="lv-LV"/>
        </w:rPr>
        <w:t xml:space="preserve"> un Līgumā par Objekta Būvdarbiem noteiktos darbu izpildes termiņus. Termiņu nokavējuma gadījumā nekavējoties rakstiski informēt Pasūtītāju;</w:t>
      </w:r>
    </w:p>
    <w:p w14:paraId="79B95113"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Cs/>
          <w:lang w:eastAsia="lv-LV"/>
        </w:rPr>
        <w:lastRenderedPageBreak/>
        <w:t>nekavējoties</w:t>
      </w:r>
      <w:r w:rsidRPr="005877B1">
        <w:rPr>
          <w:rFonts w:ascii="Times New Roman" w:hAnsi="Times New Roman" w:cs="Times New Roman"/>
          <w:lang w:eastAsia="lv-LV"/>
        </w:rPr>
        <w:t xml:space="preserve"> rakstiski informēt Pasūtītāju, ja Būvdarbi tiek veikti nekvalitatīvi, ja tiek konstatētas patvaļīgas atkāpes no tehniskā projekta vai noslēgtā būvniecības līguma un netiek ievērotas Latvijas būvnormatīvu vai darba aizsardzības normatīvo aktu prasības, un saņemot akceptu no Pasūtītāja, iesniegt būvuzņēmējam rakstisku pieprasījumu nekavējoši pārtraukt Būvdarbus līdz konstatēto trūkumu novēršanai;</w:t>
      </w:r>
    </w:p>
    <w:p w14:paraId="55685012"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Cs/>
          <w:lang w:eastAsia="lv-LV"/>
        </w:rPr>
        <w:t>pārliecināties</w:t>
      </w:r>
      <w:r w:rsidRPr="005877B1">
        <w:rPr>
          <w:rFonts w:ascii="Times New Roman" w:hAnsi="Times New Roman" w:cs="Times New Roman"/>
          <w:lang w:eastAsia="lv-LV"/>
        </w:rPr>
        <w:t xml:space="preserve"> un regulāri uzraudzīt, ka Galvenais būvuzņēmējs ievēro normatīvajos aktos noteiktās drošības un darba aizsardzības prasības;</w:t>
      </w:r>
    </w:p>
    <w:p w14:paraId="1DD49A48"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color w:val="000000"/>
          <w:lang w:eastAsia="lv-LV"/>
        </w:rPr>
        <w:t xml:space="preserve">bez iepriekšējas rakstiskas Pasūtītāja piekrišanas nepieņemt </w:t>
      </w:r>
      <w:r w:rsidRPr="005877B1">
        <w:rPr>
          <w:rFonts w:ascii="Times New Roman" w:hAnsi="Times New Roman" w:cs="Times New Roman"/>
          <w:bCs/>
          <w:lang w:eastAsia="lv-LV"/>
        </w:rPr>
        <w:t>lēmumus</w:t>
      </w:r>
      <w:r w:rsidRPr="005877B1">
        <w:rPr>
          <w:rFonts w:ascii="Times New Roman" w:hAnsi="Times New Roman" w:cs="Times New Roman"/>
          <w:color w:val="000000"/>
          <w:lang w:eastAsia="lv-LV"/>
        </w:rPr>
        <w:t>, kas ir saistīti ar noteikto Būvdarbu apjomu grozīšanu, vai ar Būvdarbu izmaksu palielināšanu;</w:t>
      </w:r>
    </w:p>
    <w:p w14:paraId="002F8A89"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color w:val="000000"/>
          <w:lang w:eastAsia="lv-LV"/>
        </w:rPr>
      </w:pPr>
      <w:r w:rsidRPr="005877B1">
        <w:rPr>
          <w:rFonts w:ascii="Times New Roman" w:hAnsi="Times New Roman" w:cs="Times New Roman"/>
          <w:bCs/>
          <w:lang w:eastAsia="lv-LV"/>
        </w:rPr>
        <w:t>informēt</w:t>
      </w:r>
      <w:r w:rsidRPr="005877B1">
        <w:rPr>
          <w:rFonts w:ascii="Times New Roman" w:hAnsi="Times New Roman" w:cs="Times New Roman"/>
          <w:lang w:eastAsia="lv-LV"/>
        </w:rPr>
        <w:t xml:space="preserve"> Pasūtītāju par visiem apstākļiem, kas var neparedzēti ietekmēt Objekta sekmīgu uzbūvēšanu vai ekspluatāciju;</w:t>
      </w:r>
    </w:p>
    <w:p w14:paraId="3AE25D19"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color w:val="000000"/>
          <w:lang w:eastAsia="lv-LV"/>
        </w:rPr>
      </w:pPr>
      <w:r w:rsidRPr="005877B1">
        <w:rPr>
          <w:rFonts w:ascii="Times New Roman" w:hAnsi="Times New Roman" w:cs="Times New Roman"/>
          <w:lang w:eastAsia="lv-LV"/>
        </w:rPr>
        <w:t xml:space="preserve">nekavējoties, bet ne vēlāk kā nākamajā darba dienā, ierasties </w:t>
      </w:r>
      <w:r w:rsidRPr="005877B1">
        <w:rPr>
          <w:rFonts w:ascii="Times New Roman" w:hAnsi="Times New Roman" w:cs="Times New Roman"/>
          <w:color w:val="000000"/>
          <w:lang w:eastAsia="lv-LV"/>
        </w:rPr>
        <w:t xml:space="preserve">Objektā </w:t>
      </w:r>
      <w:r w:rsidRPr="005877B1">
        <w:rPr>
          <w:rFonts w:ascii="Times New Roman" w:hAnsi="Times New Roman" w:cs="Times New Roman"/>
          <w:lang w:eastAsia="lv-LV"/>
        </w:rPr>
        <w:t xml:space="preserve">pēc Pasūtītāja, </w:t>
      </w:r>
      <w:proofErr w:type="spellStart"/>
      <w:r w:rsidRPr="005877B1">
        <w:rPr>
          <w:rFonts w:ascii="Times New Roman" w:hAnsi="Times New Roman" w:cs="Times New Roman"/>
          <w:lang w:eastAsia="lv-LV"/>
        </w:rPr>
        <w:t>autoruzrauga</w:t>
      </w:r>
      <w:proofErr w:type="spellEnd"/>
      <w:r w:rsidRPr="005877B1">
        <w:rPr>
          <w:rFonts w:ascii="Times New Roman" w:hAnsi="Times New Roman" w:cs="Times New Roman"/>
          <w:lang w:eastAsia="lv-LV"/>
        </w:rPr>
        <w:t>, būvinspektora vai būvvaldes citas amatpersonas uzaicinājuma</w:t>
      </w:r>
      <w:r w:rsidRPr="005877B1">
        <w:rPr>
          <w:rFonts w:ascii="Times New Roman" w:hAnsi="Times New Roman" w:cs="Times New Roman"/>
          <w:color w:val="000000"/>
          <w:lang w:eastAsia="lv-LV"/>
        </w:rPr>
        <w:t>;</w:t>
      </w:r>
    </w:p>
    <w:p w14:paraId="191A4BD2"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color w:val="000000"/>
          <w:lang w:eastAsia="lv-LV"/>
        </w:rPr>
      </w:pPr>
      <w:r w:rsidRPr="005877B1">
        <w:rPr>
          <w:rFonts w:ascii="Times New Roman" w:hAnsi="Times New Roman" w:cs="Times New Roman"/>
          <w:bCs/>
          <w:lang w:eastAsia="lv-LV"/>
        </w:rPr>
        <w:t>Līguma</w:t>
      </w:r>
      <w:r w:rsidRPr="005877B1">
        <w:rPr>
          <w:rFonts w:ascii="Times New Roman" w:hAnsi="Times New Roman" w:cs="Times New Roman"/>
          <w:lang w:eastAsia="lv-LV"/>
        </w:rPr>
        <w:t xml:space="preserve"> izpildes termiņa beigās nodot Pasūtītājam visu ar Objektu saistīto dokumentāciju;</w:t>
      </w:r>
    </w:p>
    <w:p w14:paraId="20DB80F2"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color w:val="000000"/>
          <w:lang w:eastAsia="lv-LV"/>
        </w:rPr>
      </w:pPr>
      <w:r w:rsidRPr="005877B1">
        <w:rPr>
          <w:rFonts w:ascii="Times New Roman" w:hAnsi="Times New Roman" w:cs="Times New Roman"/>
          <w:lang w:eastAsia="lv-LV"/>
        </w:rPr>
        <w:t>nekavējoties nomainīt būvuzraudzības izpildē iesaistītu būvuzraugu, ja to rakstiski pieprasa Pasūtītājs un pamato to ar kādu no šādiem iemesliem:</w:t>
      </w:r>
    </w:p>
    <w:p w14:paraId="1FEE8C99" w14:textId="77777777" w:rsidR="005877B1" w:rsidRPr="005877B1" w:rsidRDefault="005877B1" w:rsidP="005877B1">
      <w:pPr>
        <w:numPr>
          <w:ilvl w:val="3"/>
          <w:numId w:val="101"/>
        </w:numPr>
        <w:tabs>
          <w:tab w:val="num" w:pos="1843"/>
        </w:tabs>
        <w:spacing w:after="0" w:line="240" w:lineRule="auto"/>
        <w:ind w:firstLine="9"/>
        <w:contextualSpacing/>
        <w:rPr>
          <w:rFonts w:ascii="Times New Roman" w:hAnsi="Times New Roman" w:cs="Times New Roman"/>
          <w:lang w:eastAsia="lv-LV"/>
        </w:rPr>
      </w:pPr>
      <w:r w:rsidRPr="005877B1">
        <w:rPr>
          <w:rFonts w:ascii="Times New Roman" w:hAnsi="Times New Roman" w:cs="Times New Roman"/>
          <w:lang w:eastAsia="lv-LV"/>
        </w:rPr>
        <w:t>Līgumā noteikto saistību vai pienākumu nepildīšanu;</w:t>
      </w:r>
    </w:p>
    <w:p w14:paraId="1D948467" w14:textId="77777777" w:rsidR="005877B1" w:rsidRPr="005877B1" w:rsidRDefault="005877B1" w:rsidP="005877B1">
      <w:pPr>
        <w:numPr>
          <w:ilvl w:val="3"/>
          <w:numId w:val="101"/>
        </w:numPr>
        <w:tabs>
          <w:tab w:val="num" w:pos="1843"/>
        </w:tabs>
        <w:spacing w:after="0" w:line="240" w:lineRule="auto"/>
        <w:ind w:left="2127" w:hanging="993"/>
        <w:contextualSpacing/>
        <w:rPr>
          <w:rFonts w:ascii="Times New Roman" w:hAnsi="Times New Roman" w:cs="Times New Roman"/>
          <w:lang w:eastAsia="lv-LV"/>
        </w:rPr>
      </w:pPr>
      <w:r w:rsidRPr="005877B1">
        <w:rPr>
          <w:rFonts w:ascii="Times New Roman" w:hAnsi="Times New Roman" w:cs="Times New Roman"/>
          <w:lang w:eastAsia="lv-LV"/>
        </w:rPr>
        <w:t>atkārtotu tādu darbību veikšanu, kas kaitē darba drošībai, veselībai vai vides aizsardzībai;</w:t>
      </w:r>
    </w:p>
    <w:p w14:paraId="65A82D72" w14:textId="77777777" w:rsidR="005877B1" w:rsidRPr="005877B1" w:rsidRDefault="005877B1" w:rsidP="005877B1">
      <w:pPr>
        <w:numPr>
          <w:ilvl w:val="3"/>
          <w:numId w:val="101"/>
        </w:numPr>
        <w:tabs>
          <w:tab w:val="num" w:pos="1843"/>
        </w:tabs>
        <w:spacing w:after="0" w:line="240" w:lineRule="auto"/>
        <w:ind w:left="2127" w:hanging="993"/>
        <w:contextualSpacing/>
        <w:rPr>
          <w:rFonts w:ascii="Times New Roman" w:hAnsi="Times New Roman" w:cs="Times New Roman"/>
          <w:lang w:eastAsia="lv-LV"/>
        </w:rPr>
      </w:pPr>
      <w:r w:rsidRPr="005877B1">
        <w:rPr>
          <w:rFonts w:ascii="Times New Roman" w:hAnsi="Times New Roman" w:cs="Times New Roman"/>
          <w:lang w:eastAsia="lv-LV"/>
        </w:rPr>
        <w:t>tiek pārkāptas būvuzraudzību regulējošās tiesību normas.</w:t>
      </w:r>
    </w:p>
    <w:p w14:paraId="7FE459EF" w14:textId="77777777" w:rsidR="005877B1" w:rsidRPr="005877B1" w:rsidRDefault="005877B1" w:rsidP="005877B1">
      <w:pPr>
        <w:numPr>
          <w:ilvl w:val="2"/>
          <w:numId w:val="101"/>
        </w:numPr>
        <w:tabs>
          <w:tab w:val="clear" w:pos="1005"/>
          <w:tab w:val="num" w:pos="1134"/>
        </w:tabs>
        <w:spacing w:after="0" w:line="240" w:lineRule="auto"/>
        <w:ind w:hanging="579"/>
        <w:contextualSpacing/>
        <w:jc w:val="both"/>
        <w:rPr>
          <w:rFonts w:ascii="Times New Roman" w:hAnsi="Times New Roman" w:cs="Times New Roman"/>
          <w:lang w:eastAsia="lv-LV"/>
        </w:rPr>
      </w:pPr>
      <w:r w:rsidRPr="005877B1">
        <w:rPr>
          <w:rFonts w:ascii="Times New Roman" w:hAnsi="Times New Roman" w:cs="Times New Roman"/>
          <w:lang w:eastAsia="lv-LV"/>
        </w:rPr>
        <w:t>Pakalpojuma sniegšanai Pasūtītājs izsniedz Izpildītājam Būvprojekta dokumentācijas vienu    eksemplāru papīra un elektroniskā formātā Līguma parakstīšanas dienā.</w:t>
      </w:r>
    </w:p>
    <w:p w14:paraId="765B18C3" w14:textId="77777777" w:rsidR="005877B1" w:rsidRPr="005877B1" w:rsidRDefault="005877B1" w:rsidP="005877B1">
      <w:pPr>
        <w:numPr>
          <w:ilvl w:val="2"/>
          <w:numId w:val="101"/>
        </w:numPr>
        <w:tabs>
          <w:tab w:val="clear" w:pos="1005"/>
          <w:tab w:val="num" w:pos="1134"/>
        </w:tabs>
        <w:spacing w:after="0" w:line="240" w:lineRule="auto"/>
        <w:ind w:hanging="579"/>
        <w:contextualSpacing/>
        <w:jc w:val="both"/>
        <w:rPr>
          <w:rFonts w:ascii="Times New Roman" w:hAnsi="Times New Roman" w:cs="Times New Roman"/>
          <w:lang w:eastAsia="lv-LV"/>
        </w:rPr>
      </w:pPr>
      <w:r w:rsidRPr="005877B1">
        <w:rPr>
          <w:rFonts w:ascii="Times New Roman" w:hAnsi="Times New Roman" w:cs="Times New Roman"/>
          <w:lang w:eastAsia="lv-LV"/>
        </w:rPr>
        <w:t>Izpildītājs veic visas darbības, kādas saskaņā ar normatīvajiem aktiem ir nepieciešamas, lai pilnībā sniegtu Pakalpojumu. Izpildītājs ir atbildīgs, lai sniedzot Pakalpojumu tiktu ievēroti normatīvie akti un standarti, kas reglamentē Līgumā noteiktā Pakalpojuma sniegšanu.</w:t>
      </w:r>
    </w:p>
    <w:p w14:paraId="1FD1E342" w14:textId="77777777" w:rsidR="005877B1" w:rsidRPr="005877B1" w:rsidRDefault="005877B1" w:rsidP="005877B1">
      <w:pPr>
        <w:numPr>
          <w:ilvl w:val="2"/>
          <w:numId w:val="101"/>
        </w:numPr>
        <w:spacing w:after="0" w:line="240" w:lineRule="auto"/>
        <w:contextualSpacing/>
        <w:jc w:val="both"/>
        <w:rPr>
          <w:rFonts w:ascii="Times New Roman" w:hAnsi="Times New Roman" w:cs="Times New Roman"/>
          <w:lang w:eastAsia="lv-LV"/>
        </w:rPr>
      </w:pPr>
      <w:r w:rsidRPr="005877B1">
        <w:rPr>
          <w:rFonts w:ascii="Times New Roman" w:hAnsi="Times New Roman" w:cs="Times New Roman"/>
          <w:lang w:eastAsia="lv-LV"/>
        </w:rPr>
        <w:t>Izpildītājs Līguma ietvaros sadarbojas ar Pasūtītāju, visas neskaidrības, jautājumus un dokumentus adresējot un iesniedzot Pasūtītājam vai Līgumā norādītajai atbildīgajai personai, ja vien Puses nevienojas savādāk.</w:t>
      </w:r>
    </w:p>
    <w:p w14:paraId="52081C8A" w14:textId="77777777" w:rsidR="005877B1" w:rsidRPr="005877B1" w:rsidRDefault="005877B1" w:rsidP="005877B1">
      <w:pPr>
        <w:numPr>
          <w:ilvl w:val="2"/>
          <w:numId w:val="101"/>
        </w:numPr>
        <w:spacing w:after="0" w:line="240" w:lineRule="auto"/>
        <w:contextualSpacing/>
        <w:jc w:val="both"/>
        <w:rPr>
          <w:rFonts w:ascii="Times New Roman" w:hAnsi="Times New Roman" w:cs="Times New Roman"/>
          <w:lang w:eastAsia="lv-LV"/>
        </w:rPr>
      </w:pPr>
      <w:r w:rsidRPr="005877B1">
        <w:rPr>
          <w:rFonts w:ascii="Times New Roman" w:hAnsi="Times New Roman" w:cs="Times New Roman"/>
          <w:lang w:eastAsia="lv-LV"/>
        </w:rPr>
        <w:t>Par Pakalpojuma izpildes dienu tiek uzskatīta abpusēja pieņemšanas-nodošanas akta parakstīšanas diena.</w:t>
      </w:r>
    </w:p>
    <w:p w14:paraId="1C3BB180" w14:textId="77777777" w:rsidR="005877B1" w:rsidRPr="005877B1" w:rsidRDefault="005877B1" w:rsidP="005877B1">
      <w:pPr>
        <w:numPr>
          <w:ilvl w:val="2"/>
          <w:numId w:val="101"/>
        </w:numPr>
        <w:spacing w:after="0" w:line="240" w:lineRule="auto"/>
        <w:contextualSpacing/>
        <w:jc w:val="both"/>
        <w:rPr>
          <w:rFonts w:ascii="Times New Roman" w:hAnsi="Times New Roman" w:cs="Times New Roman"/>
          <w:lang w:eastAsia="lv-LV"/>
        </w:rPr>
      </w:pPr>
      <w:r w:rsidRPr="005877B1">
        <w:rPr>
          <w:rFonts w:ascii="Times New Roman" w:hAnsi="Times New Roman" w:cs="Times New Roman"/>
          <w:lang w:eastAsia="lv-LV"/>
        </w:rPr>
        <w:t>Pakalpojuma nodošana Pasūtītājam notiek ar pieņemšanas-nodošanas aktu, ko paraksta Puses.</w:t>
      </w:r>
    </w:p>
    <w:p w14:paraId="39154D66" w14:textId="77777777" w:rsidR="005877B1" w:rsidRPr="005877B1" w:rsidRDefault="005877B1" w:rsidP="005877B1">
      <w:pPr>
        <w:numPr>
          <w:ilvl w:val="2"/>
          <w:numId w:val="101"/>
        </w:numPr>
        <w:spacing w:after="0" w:line="240" w:lineRule="auto"/>
        <w:contextualSpacing/>
        <w:jc w:val="both"/>
        <w:rPr>
          <w:rFonts w:ascii="Times New Roman" w:hAnsi="Times New Roman" w:cs="Times New Roman"/>
          <w:lang w:eastAsia="lv-LV"/>
        </w:rPr>
      </w:pPr>
      <w:r w:rsidRPr="005877B1">
        <w:rPr>
          <w:rFonts w:ascii="Times New Roman" w:hAnsi="Times New Roman" w:cs="Times New Roman"/>
          <w:lang w:eastAsia="lv-LV"/>
        </w:rPr>
        <w:t>Pasūtītājs 15 (piecpadsmit) darba dienu laikā no Pakalpojuma izpildes dokumentācijas saņemšanas, to izskata un paraksta pieņemšanas-nodošanas aktu vai iesniedz motivētu atteikumu pieņemt Pakalpojuma izpildi.</w:t>
      </w:r>
    </w:p>
    <w:p w14:paraId="014709FD" w14:textId="77777777" w:rsidR="005877B1" w:rsidRPr="005877B1" w:rsidRDefault="005877B1" w:rsidP="005877B1">
      <w:pPr>
        <w:numPr>
          <w:ilvl w:val="2"/>
          <w:numId w:val="101"/>
        </w:numPr>
        <w:spacing w:after="0" w:line="240" w:lineRule="auto"/>
        <w:contextualSpacing/>
        <w:jc w:val="both"/>
        <w:rPr>
          <w:rFonts w:ascii="Times New Roman" w:hAnsi="Times New Roman" w:cs="Times New Roman"/>
          <w:lang w:eastAsia="lv-LV"/>
        </w:rPr>
      </w:pPr>
      <w:r w:rsidRPr="005877B1">
        <w:rPr>
          <w:rFonts w:ascii="Times New Roman" w:hAnsi="Times New Roman" w:cs="Times New Roman"/>
          <w:lang w:eastAsia="lv-LV"/>
        </w:rPr>
        <w:t>Pasūtītājs ir tiesīgs nepieņemt Pakalpojuma izpildi, ja konstatē, ka tas ir izpildīts nekvalitatīvi vai nepilnīgi, ja tas neatbilst Līgumam vai ja iztrūkst kāds no nepieciešamajiem dokumentiem. Šādā gadījumā Pasūtītājs sagatavo motivētu atteikumu pieņemt pakalpojuma izpildi, kurā norāda Pasūtītāja konstatētos defektus un trūkumus, un nepieciešamos papildinājumus un to izpildes termiņu.</w:t>
      </w:r>
    </w:p>
    <w:p w14:paraId="1D56F0C6" w14:textId="77777777" w:rsidR="005877B1" w:rsidRPr="005877B1" w:rsidRDefault="005877B1" w:rsidP="005877B1">
      <w:pPr>
        <w:numPr>
          <w:ilvl w:val="2"/>
          <w:numId w:val="101"/>
        </w:numPr>
        <w:spacing w:after="0" w:line="240" w:lineRule="auto"/>
        <w:contextualSpacing/>
        <w:jc w:val="both"/>
        <w:rPr>
          <w:rFonts w:ascii="Times New Roman" w:hAnsi="Times New Roman" w:cs="Times New Roman"/>
          <w:lang w:eastAsia="lv-LV"/>
        </w:rPr>
      </w:pPr>
      <w:r w:rsidRPr="005877B1">
        <w:rPr>
          <w:rFonts w:ascii="Times New Roman" w:hAnsi="Times New Roman" w:cs="Times New Roman"/>
          <w:lang w:eastAsia="lv-LV"/>
        </w:rPr>
        <w:t>Izpildītājam par saviem līdzekļiem Pasūtītāja norādītajā termiņā ir jānovērš Līguma 4.1.19.punktā minētajā atteikumā Pasūtītāja konstatētie Pakalpojuma izpildes trūkumi un nepilnības.</w:t>
      </w:r>
    </w:p>
    <w:p w14:paraId="2B5FA8CF"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t>Izpildītājam jāveic arī citi pienākumi saskaņā ar Tehnisko specifikāciju (Līguma 1.pielikums).</w:t>
      </w:r>
    </w:p>
    <w:p w14:paraId="0FDBDA1E" w14:textId="77777777" w:rsidR="005877B1" w:rsidRPr="005877B1" w:rsidRDefault="005877B1" w:rsidP="005877B1">
      <w:pPr>
        <w:jc w:val="both"/>
        <w:rPr>
          <w:rFonts w:ascii="Times New Roman" w:hAnsi="Times New Roman" w:cs="Times New Roman"/>
          <w:lang w:eastAsia="lv-LV"/>
        </w:rPr>
      </w:pPr>
    </w:p>
    <w:p w14:paraId="004B629E" w14:textId="77777777" w:rsidR="005877B1" w:rsidRPr="005877B1" w:rsidRDefault="005877B1" w:rsidP="005877B1">
      <w:pPr>
        <w:numPr>
          <w:ilvl w:val="0"/>
          <w:numId w:val="106"/>
        </w:numPr>
        <w:spacing w:after="0" w:line="240" w:lineRule="auto"/>
        <w:contextualSpacing/>
        <w:jc w:val="center"/>
        <w:rPr>
          <w:rFonts w:ascii="Times New Roman" w:hAnsi="Times New Roman" w:cs="Times New Roman"/>
          <w:bCs/>
          <w:lang w:eastAsia="lv-LV"/>
        </w:rPr>
      </w:pPr>
      <w:r w:rsidRPr="005877B1">
        <w:rPr>
          <w:rFonts w:ascii="Times New Roman" w:hAnsi="Times New Roman" w:cs="Times New Roman"/>
          <w:b/>
          <w:bCs/>
          <w:lang w:eastAsia="lv-LV"/>
        </w:rPr>
        <w:t>Pasūtītāja pienākumi</w:t>
      </w:r>
    </w:p>
    <w:p w14:paraId="6712FB95"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bCs/>
          <w:lang w:eastAsia="lv-LV"/>
        </w:rPr>
      </w:pPr>
      <w:r w:rsidRPr="005877B1">
        <w:rPr>
          <w:rFonts w:ascii="Times New Roman" w:hAnsi="Times New Roman" w:cs="Times New Roman"/>
          <w:bCs/>
          <w:lang w:eastAsia="lv-LV"/>
        </w:rPr>
        <w:t>Pasūtītājam ir šādi galvenie pienākumi:</w:t>
      </w:r>
    </w:p>
    <w:p w14:paraId="5E4A83D1"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bCs/>
          <w:lang w:eastAsia="lv-LV"/>
        </w:rPr>
      </w:pPr>
      <w:r w:rsidRPr="005877B1">
        <w:rPr>
          <w:rFonts w:ascii="Times New Roman" w:hAnsi="Times New Roman" w:cs="Times New Roman"/>
          <w:bCs/>
          <w:lang w:eastAsia="lv-LV"/>
        </w:rPr>
        <w:t>norēķināties</w:t>
      </w:r>
      <w:r w:rsidRPr="005877B1">
        <w:rPr>
          <w:rFonts w:ascii="Times New Roman" w:hAnsi="Times New Roman" w:cs="Times New Roman"/>
          <w:lang w:eastAsia="lv-LV"/>
        </w:rPr>
        <w:t xml:space="preserve"> ar Izpildītāju par padarītajiem Pakalpojumiem Līgumā noteiktajā kārtībā;</w:t>
      </w:r>
    </w:p>
    <w:p w14:paraId="6BAFE30E"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lang w:eastAsia="lv-LV"/>
        </w:rPr>
        <w:t xml:space="preserve">sniegt </w:t>
      </w:r>
      <w:r w:rsidRPr="005877B1">
        <w:rPr>
          <w:rFonts w:ascii="Times New Roman" w:hAnsi="Times New Roman" w:cs="Times New Roman"/>
          <w:bCs/>
          <w:lang w:eastAsia="lv-LV"/>
        </w:rPr>
        <w:t>Izpildītājam</w:t>
      </w:r>
      <w:r w:rsidRPr="005877B1">
        <w:rPr>
          <w:rFonts w:ascii="Times New Roman" w:hAnsi="Times New Roman" w:cs="Times New Roman"/>
          <w:lang w:eastAsia="lv-LV"/>
        </w:rPr>
        <w:t xml:space="preserve"> Pasūtītāja rīcībā esošo Līguma izpildei nepieciešamo informāciju un dokumentāciju.</w:t>
      </w:r>
    </w:p>
    <w:p w14:paraId="55A69322"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115624">
        <w:rPr>
          <w:rFonts w:ascii="Times New Roman" w:hAnsi="Times New Roman" w:cs="Times New Roman"/>
          <w:lang w:eastAsia="lv-LV"/>
        </w:rPr>
        <w:t xml:space="preserve">Pasūtītājs ir tiesīgs apturēt Pakalpojumu veikšanu, ja Izpildītājs neievēro Līgumā </w:t>
      </w:r>
      <w:r w:rsidRPr="00115624">
        <w:rPr>
          <w:rFonts w:ascii="Times New Roman" w:hAnsi="Times New Roman" w:cs="Times New Roman"/>
          <w:bCs/>
          <w:lang w:eastAsia="lv-LV"/>
        </w:rPr>
        <w:t>noteiktās</w:t>
      </w:r>
      <w:r w:rsidRPr="00115624">
        <w:rPr>
          <w:rFonts w:ascii="Times New Roman" w:hAnsi="Times New Roman" w:cs="Times New Roman"/>
          <w:lang w:eastAsia="lv-LV"/>
        </w:rPr>
        <w:t xml:space="preserve"> prasības</w:t>
      </w:r>
      <w:r w:rsidRPr="005877B1">
        <w:rPr>
          <w:rFonts w:ascii="Times New Roman" w:hAnsi="Times New Roman" w:cs="Times New Roman"/>
          <w:lang w:eastAsia="lv-LV"/>
        </w:rPr>
        <w:t xml:space="preserve"> līdz pārkāpuma novēršanai vai zaudējumu segšanai.</w:t>
      </w:r>
    </w:p>
    <w:p w14:paraId="726773B6" w14:textId="77777777" w:rsidR="005877B1" w:rsidRPr="005877B1" w:rsidRDefault="005877B1" w:rsidP="005877B1">
      <w:pPr>
        <w:numPr>
          <w:ilvl w:val="2"/>
          <w:numId w:val="106"/>
        </w:numPr>
        <w:spacing w:after="0" w:line="240" w:lineRule="auto"/>
        <w:ind w:left="1134" w:hanging="708"/>
        <w:contextualSpacing/>
        <w:jc w:val="both"/>
        <w:rPr>
          <w:rFonts w:ascii="Times New Roman" w:hAnsi="Times New Roman" w:cs="Times New Roman"/>
          <w:lang w:eastAsia="lv-LV"/>
        </w:rPr>
      </w:pPr>
      <w:r w:rsidRPr="005877B1">
        <w:rPr>
          <w:rFonts w:ascii="Times New Roman" w:hAnsi="Times New Roman" w:cs="Times New Roman"/>
          <w:bCs/>
          <w:lang w:eastAsia="lv-LV"/>
        </w:rPr>
        <w:lastRenderedPageBreak/>
        <w:t>Pasūtītājs</w:t>
      </w:r>
      <w:r w:rsidRPr="005877B1">
        <w:rPr>
          <w:rFonts w:ascii="Times New Roman" w:hAnsi="Times New Roman" w:cs="Times New Roman"/>
          <w:lang w:eastAsia="lv-LV"/>
        </w:rPr>
        <w:t xml:space="preserve"> ir tiesīgs nepieņemt izpildītos Pakalpojumus, ja tie ir izpildīti nekvalitatīvi vai nepilnīgi, ja tie neatbilst Līgumam vai ja iztrūkst kāds no nepieciešamajiem dokumentiem. Pasūtītājs paziņo Izpildītājam par atteikumu pieņemt Pakalpojumus un Izpildītājs 5 (piecu) dienu laikā novērš radušos trūkumus.</w:t>
      </w:r>
    </w:p>
    <w:p w14:paraId="05CF10B2" w14:textId="77777777" w:rsidR="005877B1" w:rsidRPr="005877B1" w:rsidRDefault="005877B1" w:rsidP="005877B1">
      <w:pPr>
        <w:jc w:val="both"/>
        <w:rPr>
          <w:rFonts w:ascii="Times New Roman" w:hAnsi="Times New Roman" w:cs="Times New Roman"/>
        </w:rPr>
      </w:pPr>
    </w:p>
    <w:p w14:paraId="73C02EA3" w14:textId="77777777" w:rsidR="005877B1" w:rsidRPr="00115624" w:rsidRDefault="005877B1" w:rsidP="005877B1">
      <w:pPr>
        <w:numPr>
          <w:ilvl w:val="0"/>
          <w:numId w:val="106"/>
        </w:numPr>
        <w:spacing w:after="0" w:line="240" w:lineRule="auto"/>
        <w:contextualSpacing/>
        <w:jc w:val="center"/>
        <w:rPr>
          <w:rFonts w:ascii="Times New Roman" w:hAnsi="Times New Roman" w:cs="Times New Roman"/>
          <w:bCs/>
          <w:lang w:eastAsia="lv-LV"/>
        </w:rPr>
      </w:pPr>
      <w:r w:rsidRPr="00115624">
        <w:rPr>
          <w:rFonts w:ascii="Times New Roman" w:hAnsi="Times New Roman" w:cs="Times New Roman"/>
          <w:b/>
          <w:bCs/>
          <w:lang w:eastAsia="lv-LV"/>
        </w:rPr>
        <w:t>Līguma izpildes termiņš</w:t>
      </w:r>
    </w:p>
    <w:p w14:paraId="2ECA2956" w14:textId="77777777" w:rsidR="005877B1" w:rsidRPr="00115624"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115624">
        <w:rPr>
          <w:rFonts w:ascii="Times New Roman" w:hAnsi="Times New Roman" w:cs="Times New Roman"/>
          <w:lang w:eastAsia="lv-LV"/>
        </w:rPr>
        <w:t xml:space="preserve">Līgums </w:t>
      </w:r>
      <w:r w:rsidRPr="00115624">
        <w:rPr>
          <w:rFonts w:ascii="Times New Roman" w:hAnsi="Times New Roman" w:cs="Times New Roman"/>
          <w:bCs/>
          <w:lang w:eastAsia="lv-LV"/>
        </w:rPr>
        <w:t>stājas</w:t>
      </w:r>
      <w:r w:rsidRPr="00115624">
        <w:rPr>
          <w:rFonts w:ascii="Times New Roman" w:hAnsi="Times New Roman" w:cs="Times New Roman"/>
          <w:lang w:eastAsia="lv-LV"/>
        </w:rPr>
        <w:t xml:space="preserve"> spēkā ar tā abpusējas parakstīšanas brīdi un ir spēkā līdz Būvdarbu pabeigšanai un Objekta pieņemšanai ekspluatācijā.</w:t>
      </w:r>
    </w:p>
    <w:p w14:paraId="1CA0A77B" w14:textId="29328800" w:rsidR="005877B1" w:rsidRPr="00115624"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115624">
        <w:rPr>
          <w:rFonts w:ascii="Times New Roman" w:hAnsi="Times New Roman" w:cs="Times New Roman"/>
          <w:lang w:eastAsia="lv-LV"/>
        </w:rPr>
        <w:t xml:space="preserve">Paredzamais Objekta Būvdarbu ilgums ir </w:t>
      </w:r>
      <w:r w:rsidR="00115624" w:rsidRPr="00115624">
        <w:rPr>
          <w:rFonts w:ascii="Times New Roman" w:hAnsi="Times New Roman" w:cs="Times New Roman"/>
          <w:lang w:eastAsia="lv-LV"/>
        </w:rPr>
        <w:t xml:space="preserve">līdz </w:t>
      </w:r>
      <w:r w:rsidRPr="00115624">
        <w:rPr>
          <w:rFonts w:ascii="Times New Roman" w:hAnsi="Times New Roman" w:cs="Times New Roman"/>
          <w:lang w:eastAsia="lv-LV"/>
        </w:rPr>
        <w:t>1</w:t>
      </w:r>
      <w:r w:rsidR="00115624" w:rsidRPr="00115624">
        <w:rPr>
          <w:rFonts w:ascii="Times New Roman" w:hAnsi="Times New Roman" w:cs="Times New Roman"/>
          <w:lang w:eastAsia="lv-LV"/>
        </w:rPr>
        <w:t>2</w:t>
      </w:r>
      <w:r w:rsidRPr="00115624">
        <w:rPr>
          <w:rFonts w:ascii="Times New Roman" w:hAnsi="Times New Roman" w:cs="Times New Roman"/>
          <w:lang w:eastAsia="lv-LV"/>
        </w:rPr>
        <w:t xml:space="preserve"> mēneši</w:t>
      </w:r>
      <w:r w:rsidR="00115624" w:rsidRPr="00115624">
        <w:rPr>
          <w:rFonts w:ascii="Times New Roman" w:hAnsi="Times New Roman" w:cs="Times New Roman"/>
          <w:lang w:eastAsia="lv-LV"/>
        </w:rPr>
        <w:t>em</w:t>
      </w:r>
      <w:r w:rsidRPr="00115624">
        <w:rPr>
          <w:rFonts w:ascii="Times New Roman" w:hAnsi="Times New Roman" w:cs="Times New Roman"/>
          <w:lang w:eastAsia="lv-LV"/>
        </w:rPr>
        <w:t>.</w:t>
      </w:r>
    </w:p>
    <w:p w14:paraId="5A45C7FD" w14:textId="77777777" w:rsidR="005877B1" w:rsidRPr="005877B1" w:rsidRDefault="005877B1" w:rsidP="005877B1">
      <w:pPr>
        <w:contextualSpacing/>
        <w:jc w:val="both"/>
        <w:rPr>
          <w:rFonts w:ascii="Times New Roman" w:hAnsi="Times New Roman" w:cs="Times New Roman"/>
          <w:lang w:eastAsia="lv-LV"/>
        </w:rPr>
      </w:pPr>
    </w:p>
    <w:p w14:paraId="4216187D" w14:textId="77777777" w:rsidR="005877B1" w:rsidRPr="005877B1" w:rsidRDefault="005877B1" w:rsidP="005877B1">
      <w:pPr>
        <w:numPr>
          <w:ilvl w:val="0"/>
          <w:numId w:val="106"/>
        </w:numPr>
        <w:spacing w:after="0" w:line="240" w:lineRule="auto"/>
        <w:contextualSpacing/>
        <w:jc w:val="center"/>
        <w:rPr>
          <w:rFonts w:ascii="Times New Roman" w:hAnsi="Times New Roman" w:cs="Times New Roman"/>
          <w:bCs/>
          <w:lang w:eastAsia="lv-LV"/>
        </w:rPr>
      </w:pPr>
      <w:r w:rsidRPr="005877B1">
        <w:rPr>
          <w:rFonts w:ascii="Times New Roman" w:hAnsi="Times New Roman" w:cs="Times New Roman"/>
          <w:b/>
          <w:bCs/>
          <w:lang w:eastAsia="lv-LV"/>
        </w:rPr>
        <w:t>Pušu atbildība un līgumsods</w:t>
      </w:r>
    </w:p>
    <w:p w14:paraId="64B65C9C"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lang w:eastAsia="lv-LV"/>
        </w:rPr>
        <w:t xml:space="preserve">Puses ir savstarpēji atbildīgas par līgumsaistību nepienācīgu izpildi, kā arī </w:t>
      </w:r>
      <w:r w:rsidRPr="005877B1">
        <w:rPr>
          <w:rFonts w:ascii="Times New Roman" w:hAnsi="Times New Roman" w:cs="Times New Roman"/>
          <w:bCs/>
          <w:lang w:eastAsia="lv-LV"/>
        </w:rPr>
        <w:t>atlīdzina</w:t>
      </w:r>
      <w:r w:rsidRPr="005877B1">
        <w:rPr>
          <w:rFonts w:ascii="Times New Roman" w:hAnsi="Times New Roman" w:cs="Times New Roman"/>
          <w:lang w:eastAsia="lv-LV"/>
        </w:rPr>
        <w:t xml:space="preserve"> otrai Pusei šajā sakarā radušos zaudējumus.</w:t>
      </w:r>
    </w:p>
    <w:p w14:paraId="430BA769"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bCs/>
          <w:lang w:eastAsia="lv-LV"/>
        </w:rPr>
      </w:pPr>
      <w:r w:rsidRPr="005877B1">
        <w:rPr>
          <w:rFonts w:ascii="Times New Roman" w:hAnsi="Times New Roman" w:cs="Times New Roman"/>
          <w:lang w:eastAsia="lv-LV"/>
        </w:rPr>
        <w:t xml:space="preserve">Ja </w:t>
      </w:r>
      <w:r w:rsidRPr="005877B1">
        <w:rPr>
          <w:rFonts w:ascii="Times New Roman" w:hAnsi="Times New Roman" w:cs="Times New Roman"/>
          <w:bCs/>
          <w:lang w:eastAsia="lv-LV"/>
        </w:rPr>
        <w:t>Izpildītājs</w:t>
      </w:r>
      <w:r w:rsidRPr="005877B1">
        <w:rPr>
          <w:rFonts w:ascii="Times New Roman" w:hAnsi="Times New Roman" w:cs="Times New Roman"/>
          <w:lang w:eastAsia="lv-LV"/>
        </w:rPr>
        <w:t xml:space="preserve"> nepilda 4.1.5.punkta noteikumus, vai neierodas Objektā 4.1.11.punktā noteiktajā termiņā, Izpildītājs maksā Pasūtītājam līgumsodu 0,5% (nulle komats pieci procenti) apmērā no Līgumcenas par katru pārkāpumu, bet ne vairāk kā 10% no Līgumcenas.</w:t>
      </w:r>
    </w:p>
    <w:p w14:paraId="31223FB6"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bCs/>
          <w:lang w:eastAsia="lv-LV"/>
        </w:rPr>
      </w:pPr>
      <w:r w:rsidRPr="005877B1">
        <w:rPr>
          <w:rFonts w:ascii="Times New Roman" w:hAnsi="Times New Roman" w:cs="Times New Roman"/>
          <w:lang w:eastAsia="lv-LV"/>
        </w:rPr>
        <w:t>Ja Izpildītājs nepilda kādus citus Līguma noteikumus un ja tas ir par pamatu būvdarbu izpildes termiņa kavējumam, Izpildītājs maksā Pasūtītājam līgumsodu 0,5% (nulle komats pieci procenti) apmērā no Līgumcenas par katru pārkāpumu, bet ne vairāk kā 10 % (desmit procenti) no Līgumcenas. Šajā punktā noteikto līgumsodu samaksa neatbrīvo Izpildītāju no saistību izpildes.</w:t>
      </w:r>
    </w:p>
    <w:p w14:paraId="09F2F76C"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bCs/>
          <w:lang w:eastAsia="lv-LV"/>
        </w:rPr>
      </w:pPr>
      <w:r w:rsidRPr="005877B1">
        <w:rPr>
          <w:rFonts w:ascii="Times New Roman" w:hAnsi="Times New Roman" w:cs="Times New Roman"/>
          <w:lang w:eastAsia="lv-LV"/>
        </w:rPr>
        <w:t xml:space="preserve">Ja </w:t>
      </w:r>
      <w:r w:rsidRPr="005877B1">
        <w:rPr>
          <w:rFonts w:ascii="Times New Roman" w:hAnsi="Times New Roman" w:cs="Times New Roman"/>
          <w:bCs/>
          <w:lang w:eastAsia="lv-LV"/>
        </w:rPr>
        <w:t>Pasūtītājs</w:t>
      </w:r>
      <w:r w:rsidRPr="005877B1">
        <w:rPr>
          <w:rFonts w:ascii="Times New Roman" w:hAnsi="Times New Roman" w:cs="Times New Roman"/>
          <w:lang w:eastAsia="lv-LV"/>
        </w:rPr>
        <w:t xml:space="preserve"> neveic maksājumus 3.6.punktā noteiktajā termiņā, Pasūtītājs maksā Izpildītājam līgumsodu 0,5 % (nulle komats pieci procenti) apmērā no termiņā nesamaksātās summas par katru kavējuma dienu, bet ne vairāk kā 10% no termiņā nesamaksātās summas.</w:t>
      </w:r>
    </w:p>
    <w:p w14:paraId="490A9697"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bCs/>
          <w:lang w:eastAsia="lv-LV"/>
        </w:rPr>
        <w:t xml:space="preserve">Līgumsodu, ko saskaņā ar Līguma noteikumiem Izpildītājam ir jāmaksā Pasūtītājam, Pasūtītājs ir tiesīgs ieturēt no jebkura maksājuma, kas Pasūtītājam saskaņā ar Līgumu jāveic Izpildītājam. </w:t>
      </w:r>
    </w:p>
    <w:p w14:paraId="36400D13" w14:textId="77777777" w:rsidR="005877B1" w:rsidRPr="005877B1" w:rsidRDefault="005877B1" w:rsidP="005877B1">
      <w:pPr>
        <w:contextualSpacing/>
        <w:jc w:val="both"/>
        <w:rPr>
          <w:rFonts w:ascii="Times New Roman" w:hAnsi="Times New Roman" w:cs="Times New Roman"/>
          <w:lang w:eastAsia="lv-LV"/>
        </w:rPr>
      </w:pPr>
    </w:p>
    <w:p w14:paraId="52427329" w14:textId="77777777" w:rsidR="005877B1" w:rsidRPr="005877B1" w:rsidRDefault="005877B1" w:rsidP="005877B1">
      <w:pPr>
        <w:numPr>
          <w:ilvl w:val="0"/>
          <w:numId w:val="106"/>
        </w:numPr>
        <w:spacing w:after="0" w:line="240" w:lineRule="auto"/>
        <w:jc w:val="center"/>
        <w:rPr>
          <w:rFonts w:ascii="Times New Roman" w:eastAsia="Cambria" w:hAnsi="Times New Roman" w:cs="Times New Roman"/>
          <w:b/>
        </w:rPr>
      </w:pPr>
      <w:r w:rsidRPr="005877B1">
        <w:rPr>
          <w:rFonts w:ascii="Times New Roman" w:eastAsia="Cambria" w:hAnsi="Times New Roman" w:cs="Times New Roman"/>
          <w:b/>
          <w:bCs/>
          <w:iCs/>
        </w:rPr>
        <w:t>Nepārvarama</w:t>
      </w:r>
      <w:r w:rsidRPr="005877B1">
        <w:rPr>
          <w:rFonts w:ascii="Times New Roman" w:eastAsia="Cambria" w:hAnsi="Times New Roman" w:cs="Times New Roman"/>
          <w:b/>
        </w:rPr>
        <w:t xml:space="preserve"> vara</w:t>
      </w:r>
    </w:p>
    <w:p w14:paraId="5A48BCE4" w14:textId="77777777" w:rsidR="005877B1" w:rsidRPr="005877B1" w:rsidRDefault="005877B1" w:rsidP="005877B1">
      <w:pPr>
        <w:numPr>
          <w:ilvl w:val="1"/>
          <w:numId w:val="106"/>
        </w:numPr>
        <w:spacing w:after="0" w:line="240" w:lineRule="auto"/>
        <w:ind w:left="426" w:hanging="426"/>
        <w:contextualSpacing/>
        <w:jc w:val="both"/>
        <w:rPr>
          <w:rFonts w:ascii="Times New Roman" w:hAnsi="Times New Roman" w:cs="Times New Roman"/>
          <w:lang w:eastAsia="lv-LV"/>
        </w:rPr>
      </w:pPr>
      <w:r w:rsidRPr="005877B1">
        <w:rPr>
          <w:rFonts w:ascii="Times New Roman" w:hAnsi="Times New Roman" w:cs="Times New Roman"/>
          <w:bCs/>
          <w:iCs/>
          <w:lang w:eastAsia="lv-LV"/>
        </w:rPr>
        <w:t>Puses</w:t>
      </w:r>
      <w:r w:rsidRPr="005877B1">
        <w:rPr>
          <w:rFonts w:ascii="Times New Roman" w:hAnsi="Times New Roman" w:cs="Times New Roman"/>
          <w:lang w:eastAsia="lv-LV"/>
        </w:rPr>
        <w:t xml:space="preserve"> neatbild par Līguma saistību daļēju vai pilnīgu neizpildi vai izpildes nokavējumu, ja minētā </w:t>
      </w:r>
      <w:r w:rsidRPr="005877B1">
        <w:rPr>
          <w:rFonts w:ascii="Times New Roman" w:hAnsi="Times New Roman" w:cs="Times New Roman"/>
          <w:bCs/>
          <w:lang w:eastAsia="lv-LV"/>
        </w:rPr>
        <w:t>neizpilde</w:t>
      </w:r>
      <w:r w:rsidRPr="005877B1">
        <w:rPr>
          <w:rFonts w:ascii="Times New Roman" w:hAnsi="Times New Roman" w:cs="Times New Roman"/>
          <w:lang w:eastAsia="lv-LV"/>
        </w:rPr>
        <w:t xml:space="preserve"> vai nokavējums ir saistīti ar nepārvaramas varas apstākļiem. Ar nepārvaramas varas apstākļiem Līgumā saprotami jebkuri civiliedzīvotāju nemieri, sacelšanās, karš, streiki,</w:t>
      </w:r>
      <w:r w:rsidRPr="005877B1">
        <w:rPr>
          <w:rFonts w:ascii="Times New Roman" w:eastAsia="Courier New" w:hAnsi="Times New Roman" w:cs="Times New Roman"/>
          <w:color w:val="000000"/>
          <w:kern w:val="28"/>
          <w:lang w:eastAsia="lv-LV"/>
        </w:rPr>
        <w:t xml:space="preserve"> </w:t>
      </w:r>
      <w:r w:rsidRPr="005877B1">
        <w:rPr>
          <w:rFonts w:ascii="Times New Roman" w:hAnsi="Times New Roman" w:cs="Times New Roman"/>
          <w:lang w:eastAsia="lv-LV"/>
        </w:rPr>
        <w:t>ugunsgrēki, plūdi, citas stihiskas nelaimes un citi tamlīdzīgi apstākļi, kas traucē Līguma izpildi un kurus Pusēm nav iespējams ietekmēt vai novērst.</w:t>
      </w:r>
    </w:p>
    <w:p w14:paraId="33835E3B" w14:textId="77777777" w:rsidR="005877B1" w:rsidRPr="005877B1" w:rsidRDefault="005877B1" w:rsidP="005877B1">
      <w:pPr>
        <w:numPr>
          <w:ilvl w:val="1"/>
          <w:numId w:val="106"/>
        </w:numPr>
        <w:spacing w:after="0" w:line="240" w:lineRule="auto"/>
        <w:ind w:left="426" w:hanging="426"/>
        <w:contextualSpacing/>
        <w:jc w:val="both"/>
        <w:rPr>
          <w:rFonts w:ascii="Times New Roman" w:eastAsia="Courier New" w:hAnsi="Times New Roman" w:cs="Times New Roman"/>
          <w:color w:val="000000"/>
          <w:kern w:val="28"/>
          <w:lang w:eastAsia="lv-LV"/>
        </w:rPr>
      </w:pPr>
      <w:r w:rsidRPr="005877B1">
        <w:rPr>
          <w:rFonts w:ascii="Times New Roman" w:eastAsia="Courier New" w:hAnsi="Times New Roman" w:cs="Times New Roman"/>
          <w:color w:val="000000"/>
          <w:kern w:val="28"/>
          <w:lang w:eastAsia="lv-LV"/>
        </w:rPr>
        <w:t>Par nepārvaramas varas apstākli nevar tikt atzīts piegādātāju un citu iesaistīto personu saistību neizpilde, vai nesavlaicīga izpilde.</w:t>
      </w:r>
    </w:p>
    <w:p w14:paraId="51C2CA62" w14:textId="77777777" w:rsidR="005877B1" w:rsidRPr="005877B1" w:rsidRDefault="005877B1" w:rsidP="005877B1">
      <w:pPr>
        <w:numPr>
          <w:ilvl w:val="1"/>
          <w:numId w:val="106"/>
        </w:numPr>
        <w:spacing w:after="0" w:line="240" w:lineRule="auto"/>
        <w:ind w:left="426" w:hanging="426"/>
        <w:contextualSpacing/>
        <w:jc w:val="both"/>
        <w:rPr>
          <w:rFonts w:ascii="Times New Roman" w:eastAsia="Courier New" w:hAnsi="Times New Roman" w:cs="Times New Roman"/>
          <w:iCs/>
          <w:color w:val="000000"/>
          <w:lang w:eastAsia="lv-LV"/>
        </w:rPr>
      </w:pPr>
      <w:r w:rsidRPr="005877B1">
        <w:rPr>
          <w:rFonts w:ascii="Times New Roman" w:eastAsia="Courier New" w:hAnsi="Times New Roman" w:cs="Times New Roman"/>
          <w:color w:val="000000"/>
          <w:kern w:val="28"/>
          <w:lang w:eastAsia="lv-LV"/>
        </w:rPr>
        <w:t>Pusei</w:t>
      </w:r>
      <w:r w:rsidRPr="005877B1">
        <w:rPr>
          <w:rFonts w:ascii="Times New Roman" w:eastAsia="Courier New" w:hAnsi="Times New Roman" w:cs="Times New Roman"/>
          <w:iCs/>
          <w:color w:val="000000"/>
          <w:lang w:eastAsia="lv-LV"/>
        </w:rPr>
        <w:t xml:space="preserve">, kura nokļuvusi nepārvaramas varas apstākļos, bez kavēšanās, iespējami īsākā laikā, bet ne vēlāk kā 3 (trīs) darba dienu laikā, par šādiem apstākļiem rakstiski jāziņo otrai </w:t>
      </w:r>
      <w:r w:rsidRPr="005877B1">
        <w:rPr>
          <w:rFonts w:ascii="Times New Roman" w:eastAsia="Courier New" w:hAnsi="Times New Roman" w:cs="Times New Roman"/>
          <w:bCs/>
          <w:iCs/>
          <w:color w:val="000000"/>
          <w:lang w:eastAsia="lv-LV"/>
        </w:rPr>
        <w:t>Pusei</w:t>
      </w:r>
      <w:r w:rsidRPr="005877B1">
        <w:rPr>
          <w:rFonts w:ascii="Times New Roman" w:eastAsia="Courier New" w:hAnsi="Times New Roman" w:cs="Times New Roman"/>
          <w:iCs/>
          <w:color w:val="000000"/>
          <w:lang w:eastAsia="lv-LV"/>
        </w:rPr>
        <w:t xml:space="preserve">. Ziņojumam jāpievieno izziņa, ko izsniegušas kompetentas iestādes un kura satur minēto apstākļu apstiprinājumu un raksturojumu. </w:t>
      </w:r>
    </w:p>
    <w:p w14:paraId="38DB0059" w14:textId="77777777" w:rsidR="005877B1" w:rsidRPr="005877B1" w:rsidRDefault="005877B1" w:rsidP="005877B1">
      <w:pPr>
        <w:numPr>
          <w:ilvl w:val="1"/>
          <w:numId w:val="106"/>
        </w:numPr>
        <w:spacing w:after="0" w:line="240" w:lineRule="auto"/>
        <w:ind w:left="426" w:hanging="426"/>
        <w:contextualSpacing/>
        <w:jc w:val="both"/>
        <w:rPr>
          <w:rFonts w:ascii="Times New Roman" w:eastAsia="Courier New" w:hAnsi="Times New Roman" w:cs="Times New Roman"/>
          <w:iCs/>
          <w:color w:val="000000"/>
          <w:lang w:eastAsia="lv-LV"/>
        </w:rPr>
      </w:pPr>
      <w:r w:rsidRPr="005877B1">
        <w:rPr>
          <w:rFonts w:ascii="Times New Roman" w:eastAsia="Courier New" w:hAnsi="Times New Roman" w:cs="Times New Roman"/>
          <w:iCs/>
          <w:color w:val="000000"/>
          <w:lang w:eastAsia="lv-LV"/>
        </w:rPr>
        <w:t xml:space="preserve">Ar rakstisko vienošanos </w:t>
      </w:r>
      <w:r w:rsidRPr="005877B1">
        <w:rPr>
          <w:rFonts w:ascii="Times New Roman" w:eastAsia="Courier New" w:hAnsi="Times New Roman" w:cs="Times New Roman"/>
          <w:bCs/>
          <w:iCs/>
          <w:color w:val="000000"/>
          <w:lang w:eastAsia="lv-LV"/>
        </w:rPr>
        <w:t>Puses</w:t>
      </w:r>
      <w:r w:rsidRPr="005877B1">
        <w:rPr>
          <w:rFonts w:ascii="Times New Roman" w:eastAsia="Courier New" w:hAnsi="Times New Roman" w:cs="Times New Roman"/>
          <w:iCs/>
          <w:color w:val="000000"/>
          <w:lang w:eastAsia="lv-LV"/>
        </w:rPr>
        <w:t xml:space="preserve"> apliecinās, vai nepārvaramas varas apstākļi traucē vai padara Līguma saistību izpildi par neiespējamu, kā arī izlems līgumsaistību turpināšanas (vai izbeigšanas) būtiskos jautājumus. Līgumsaistību turpināšanas gadījumā </w:t>
      </w:r>
      <w:r w:rsidRPr="005877B1">
        <w:rPr>
          <w:rFonts w:ascii="Times New Roman" w:eastAsia="Courier New" w:hAnsi="Times New Roman" w:cs="Times New Roman"/>
          <w:bCs/>
          <w:iCs/>
          <w:color w:val="000000"/>
          <w:lang w:eastAsia="lv-LV"/>
        </w:rPr>
        <w:t xml:space="preserve">Puses </w:t>
      </w:r>
      <w:r w:rsidRPr="005877B1">
        <w:rPr>
          <w:rFonts w:ascii="Times New Roman" w:eastAsia="Courier New" w:hAnsi="Times New Roman" w:cs="Times New Roman"/>
          <w:iCs/>
          <w:color w:val="000000"/>
          <w:lang w:eastAsia="lv-LV"/>
        </w:rPr>
        <w:t xml:space="preserve">apņemas līgumsaistību termiņu pagarināt atbilstoši tam laika posmam, kas būs vienāds ar iepriekš minēto apstākļu izraisīto kavēšanos. </w:t>
      </w:r>
    </w:p>
    <w:p w14:paraId="44A91BA4" w14:textId="77777777" w:rsidR="005877B1" w:rsidRPr="005877B1" w:rsidRDefault="005877B1" w:rsidP="005877B1">
      <w:pPr>
        <w:numPr>
          <w:ilvl w:val="1"/>
          <w:numId w:val="106"/>
        </w:numPr>
        <w:spacing w:after="0" w:line="240" w:lineRule="auto"/>
        <w:ind w:left="426" w:hanging="426"/>
        <w:contextualSpacing/>
        <w:jc w:val="both"/>
        <w:rPr>
          <w:rFonts w:ascii="Times New Roman" w:eastAsia="Courier New" w:hAnsi="Times New Roman" w:cs="Times New Roman"/>
          <w:color w:val="000000"/>
          <w:lang w:eastAsia="lv-LV"/>
        </w:rPr>
      </w:pPr>
      <w:r w:rsidRPr="005877B1">
        <w:rPr>
          <w:rFonts w:ascii="Times New Roman" w:eastAsia="Courier New" w:hAnsi="Times New Roman" w:cs="Times New Roman"/>
          <w:iCs/>
          <w:color w:val="000000"/>
          <w:lang w:eastAsia="lv-LV"/>
        </w:rPr>
        <w:t xml:space="preserve">Ja Līguma 8.1.punktā minēto apstākļu dēļ saistības nav iespējams izpildīt ilgāk par 30 (trīsdesmit) kalendārajām dienām, tad Pusēm ir tiesības atteikties no Līguma izpildes. Līguma izbeigšanas gadījumā katrai </w:t>
      </w:r>
      <w:r w:rsidRPr="005877B1">
        <w:rPr>
          <w:rFonts w:ascii="Times New Roman" w:eastAsia="Courier New" w:hAnsi="Times New Roman" w:cs="Times New Roman"/>
          <w:bCs/>
          <w:iCs/>
          <w:color w:val="000000"/>
          <w:lang w:eastAsia="lv-LV"/>
        </w:rPr>
        <w:t xml:space="preserve">Pusei </w:t>
      </w:r>
      <w:r w:rsidRPr="005877B1">
        <w:rPr>
          <w:rFonts w:ascii="Times New Roman" w:eastAsia="Courier New" w:hAnsi="Times New Roman" w:cs="Times New Roman"/>
          <w:iCs/>
          <w:color w:val="000000"/>
          <w:lang w:eastAsia="lv-LV"/>
        </w:rPr>
        <w:t>ir jāatlīdzina par izpildīto darbu vai sniegtajiem pakalpojumiem.</w:t>
      </w:r>
    </w:p>
    <w:p w14:paraId="26963D18" w14:textId="77777777" w:rsidR="005877B1" w:rsidRPr="005877B1" w:rsidRDefault="005877B1" w:rsidP="005877B1">
      <w:pPr>
        <w:contextualSpacing/>
        <w:jc w:val="both"/>
        <w:rPr>
          <w:rFonts w:ascii="Times New Roman" w:eastAsia="Courier New" w:hAnsi="Times New Roman" w:cs="Times New Roman"/>
          <w:color w:val="000000"/>
          <w:lang w:eastAsia="lv-LV"/>
        </w:rPr>
      </w:pPr>
    </w:p>
    <w:p w14:paraId="6CB28560" w14:textId="77777777" w:rsidR="005877B1" w:rsidRPr="005877B1" w:rsidRDefault="005877B1" w:rsidP="005877B1">
      <w:pPr>
        <w:numPr>
          <w:ilvl w:val="0"/>
          <w:numId w:val="106"/>
        </w:numPr>
        <w:spacing w:after="0" w:line="240" w:lineRule="auto"/>
        <w:jc w:val="center"/>
        <w:rPr>
          <w:rFonts w:ascii="Times New Roman" w:eastAsia="Cambria" w:hAnsi="Times New Roman" w:cs="Times New Roman"/>
          <w:b/>
        </w:rPr>
      </w:pPr>
      <w:r w:rsidRPr="005877B1">
        <w:rPr>
          <w:rFonts w:ascii="Times New Roman" w:eastAsia="Cambria" w:hAnsi="Times New Roman" w:cs="Times New Roman"/>
          <w:b/>
        </w:rPr>
        <w:t>Strīdi</w:t>
      </w:r>
    </w:p>
    <w:p w14:paraId="17B3B4E8" w14:textId="77777777" w:rsidR="005877B1" w:rsidRPr="005877B1" w:rsidRDefault="005877B1" w:rsidP="005877B1">
      <w:pPr>
        <w:numPr>
          <w:ilvl w:val="1"/>
          <w:numId w:val="106"/>
        </w:numPr>
        <w:spacing w:after="0" w:line="240" w:lineRule="auto"/>
        <w:ind w:left="540" w:hanging="540"/>
        <w:contextualSpacing/>
        <w:jc w:val="both"/>
        <w:rPr>
          <w:rFonts w:ascii="Times New Roman" w:hAnsi="Times New Roman" w:cs="Times New Roman"/>
          <w:lang w:eastAsia="lv-LV"/>
        </w:rPr>
      </w:pPr>
      <w:r w:rsidRPr="005877B1">
        <w:rPr>
          <w:rFonts w:ascii="Times New Roman" w:hAnsi="Times New Roman" w:cs="Times New Roman"/>
          <w:lang w:eastAsia="lv-LV"/>
        </w:rPr>
        <w:t xml:space="preserve">Strīdu </w:t>
      </w:r>
      <w:r w:rsidRPr="005877B1">
        <w:rPr>
          <w:rFonts w:ascii="Times New Roman" w:hAnsi="Times New Roman" w:cs="Times New Roman"/>
          <w:bCs/>
          <w:lang w:eastAsia="lv-LV"/>
        </w:rPr>
        <w:t>gadījumā</w:t>
      </w:r>
      <w:r w:rsidRPr="005877B1">
        <w:rPr>
          <w:rFonts w:ascii="Times New Roman" w:hAnsi="Times New Roman" w:cs="Times New Roman"/>
          <w:lang w:eastAsia="lv-LV"/>
        </w:rPr>
        <w:t xml:space="preserve"> par izpildīto Pakalpojumu kvalitāti Puses pieaicinās neatkarīgu ekspertu, par kura kandidatūru abas Puses vienojas un kura slēdziens attiecīgajā jautājumā tiks uzskatīts par saistošu. Eksperta izmaksas sedz Puse, kurai strīdā nebija taisnība.</w:t>
      </w:r>
    </w:p>
    <w:p w14:paraId="642FD3AA" w14:textId="77777777" w:rsidR="005877B1" w:rsidRPr="005877B1" w:rsidRDefault="005877B1" w:rsidP="005877B1">
      <w:pPr>
        <w:numPr>
          <w:ilvl w:val="1"/>
          <w:numId w:val="106"/>
        </w:numPr>
        <w:spacing w:after="0" w:line="240" w:lineRule="auto"/>
        <w:ind w:left="540" w:hanging="540"/>
        <w:contextualSpacing/>
        <w:jc w:val="both"/>
        <w:rPr>
          <w:rFonts w:ascii="Times New Roman" w:hAnsi="Times New Roman" w:cs="Times New Roman"/>
          <w:lang w:eastAsia="lv-LV"/>
        </w:rPr>
      </w:pPr>
      <w:r w:rsidRPr="005877B1">
        <w:rPr>
          <w:rFonts w:ascii="Times New Roman" w:hAnsi="Times New Roman" w:cs="Times New Roman"/>
          <w:lang w:eastAsia="lv-LV"/>
        </w:rPr>
        <w:t>Ja Puses nevar vienoties par eksperta kandidatūru vai kāda no Pusēm nepiekrīt eksperta slēdzienam, tad strīdu izskata tiesā.</w:t>
      </w:r>
    </w:p>
    <w:p w14:paraId="19D8011E" w14:textId="77777777" w:rsidR="005877B1" w:rsidRPr="005877B1" w:rsidRDefault="005877B1" w:rsidP="005877B1">
      <w:pPr>
        <w:numPr>
          <w:ilvl w:val="1"/>
          <w:numId w:val="106"/>
        </w:numPr>
        <w:spacing w:after="0" w:line="240" w:lineRule="auto"/>
        <w:ind w:left="540" w:hanging="540"/>
        <w:contextualSpacing/>
        <w:jc w:val="both"/>
        <w:rPr>
          <w:rFonts w:ascii="Times New Roman" w:hAnsi="Times New Roman" w:cs="Times New Roman"/>
          <w:lang w:eastAsia="lv-LV"/>
        </w:rPr>
      </w:pPr>
      <w:r w:rsidRPr="005877B1">
        <w:rPr>
          <w:rFonts w:ascii="Times New Roman" w:hAnsi="Times New Roman" w:cs="Times New Roman"/>
          <w:lang w:eastAsia="lv-LV"/>
        </w:rPr>
        <w:lastRenderedPageBreak/>
        <w:t>Fakts, ka kāda no Pusēm ir iesniegusi prasību tiesā, nevar būt par pamatu Pakalpojumu sniegšanas pārtraukumam, vai Līgumā noteiktā kārtībā pieņemto Pakalpojumu apmaksas aizturēšanai, kā arī citādi nepildīt Līgumā Pusēm noteiktos pienākumus, kas tieši nav saistīti ar strīda priekšmetu, izņemot Līgumā paredzētos gadījumus, kad Pasūtītājs ir tiesīgs vienpusēji atkāpties no Līguma izpildes vai aizturēt maksājumus.</w:t>
      </w:r>
    </w:p>
    <w:p w14:paraId="0EAFA601" w14:textId="77777777" w:rsidR="005877B1" w:rsidRPr="005877B1" w:rsidRDefault="005877B1" w:rsidP="005877B1">
      <w:pPr>
        <w:contextualSpacing/>
        <w:jc w:val="both"/>
        <w:rPr>
          <w:rFonts w:ascii="Times New Roman" w:hAnsi="Times New Roman" w:cs="Times New Roman"/>
          <w:lang w:eastAsia="lv-LV"/>
        </w:rPr>
      </w:pPr>
    </w:p>
    <w:p w14:paraId="0380407F" w14:textId="77777777" w:rsidR="005877B1" w:rsidRPr="005877B1" w:rsidRDefault="005877B1" w:rsidP="005877B1">
      <w:pPr>
        <w:numPr>
          <w:ilvl w:val="0"/>
          <w:numId w:val="106"/>
        </w:numPr>
        <w:spacing w:after="0" w:line="240" w:lineRule="auto"/>
        <w:jc w:val="center"/>
        <w:rPr>
          <w:rFonts w:ascii="Times New Roman" w:hAnsi="Times New Roman" w:cs="Times New Roman"/>
          <w:bCs/>
          <w:lang w:eastAsia="lv-LV"/>
        </w:rPr>
      </w:pPr>
      <w:r w:rsidRPr="005877B1">
        <w:rPr>
          <w:rFonts w:ascii="Times New Roman" w:hAnsi="Times New Roman" w:cs="Times New Roman"/>
          <w:b/>
          <w:lang w:eastAsia="lv-LV"/>
        </w:rPr>
        <w:t>Līguma grozīšana vai izbeigšana</w:t>
      </w:r>
    </w:p>
    <w:p w14:paraId="6A36EA3A"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rPr>
        <w:t>Grozījumi iepirkuma līgumā tiek veikti tikai saskaņā ar Latvijas Republikā spēkā esošajām tiesību normām.</w:t>
      </w:r>
    </w:p>
    <w:p w14:paraId="57C4A5B6"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Pasūtītājam ir tiesības vienpusēji izbeigt Līgumu, neatlīdzinot tādējādi radušos zaudējumus, par to rakstiski paziņojot Izpildītājam 10 (desmit) dienas iepriekš, ja:</w:t>
      </w:r>
    </w:p>
    <w:p w14:paraId="2E160D83" w14:textId="77777777" w:rsidR="005877B1" w:rsidRPr="005877B1" w:rsidRDefault="005877B1" w:rsidP="005877B1">
      <w:pPr>
        <w:numPr>
          <w:ilvl w:val="2"/>
          <w:numId w:val="106"/>
        </w:numPr>
        <w:spacing w:after="0" w:line="240" w:lineRule="auto"/>
        <w:ind w:left="1276" w:hanging="709"/>
        <w:contextualSpacing/>
        <w:jc w:val="both"/>
        <w:rPr>
          <w:rFonts w:ascii="Times New Roman" w:hAnsi="Times New Roman" w:cs="Times New Roman"/>
          <w:lang w:eastAsia="lv-LV"/>
        </w:rPr>
      </w:pPr>
      <w:r w:rsidRPr="005877B1">
        <w:rPr>
          <w:rFonts w:ascii="Times New Roman" w:hAnsi="Times New Roman" w:cs="Times New Roman"/>
          <w:lang w:eastAsia="lv-LV"/>
        </w:rPr>
        <w:t>Izpildītājs neizpilda vai nepienācīgi izpilda Līguma 4.1.2. punktā noteiktās prasības;</w:t>
      </w:r>
    </w:p>
    <w:p w14:paraId="1F111EA1" w14:textId="77777777" w:rsidR="005877B1" w:rsidRPr="005877B1" w:rsidRDefault="005877B1" w:rsidP="005877B1">
      <w:pPr>
        <w:numPr>
          <w:ilvl w:val="2"/>
          <w:numId w:val="106"/>
        </w:numPr>
        <w:spacing w:after="0" w:line="240" w:lineRule="auto"/>
        <w:ind w:left="1276" w:hanging="709"/>
        <w:contextualSpacing/>
        <w:jc w:val="both"/>
        <w:rPr>
          <w:rFonts w:ascii="Times New Roman" w:hAnsi="Times New Roman" w:cs="Times New Roman"/>
          <w:lang w:eastAsia="lv-LV"/>
        </w:rPr>
      </w:pPr>
      <w:r w:rsidRPr="005877B1">
        <w:rPr>
          <w:rFonts w:ascii="Times New Roman" w:hAnsi="Times New Roman" w:cs="Times New Roman"/>
          <w:bCs/>
          <w:lang w:eastAsia="lv-LV"/>
        </w:rPr>
        <w:t>Izpildītājam</w:t>
      </w:r>
      <w:r w:rsidRPr="005877B1">
        <w:rPr>
          <w:rFonts w:ascii="Times New Roman" w:hAnsi="Times New Roman" w:cs="Times New Roman"/>
          <w:lang w:eastAsia="lv-LV"/>
        </w:rPr>
        <w:t xml:space="preserve"> ir uzsākts maksātnespējas process vai tā darbība tiek izbeigta vai pārtraukta;</w:t>
      </w:r>
    </w:p>
    <w:p w14:paraId="6ED0B744" w14:textId="77777777" w:rsidR="005877B1" w:rsidRPr="005877B1" w:rsidRDefault="005877B1" w:rsidP="005877B1">
      <w:pPr>
        <w:numPr>
          <w:ilvl w:val="2"/>
          <w:numId w:val="106"/>
        </w:numPr>
        <w:spacing w:after="0" w:line="240" w:lineRule="auto"/>
        <w:ind w:left="1276" w:hanging="709"/>
        <w:contextualSpacing/>
        <w:jc w:val="both"/>
        <w:rPr>
          <w:rFonts w:ascii="Times New Roman" w:hAnsi="Times New Roman" w:cs="Times New Roman"/>
          <w:lang w:eastAsia="lv-LV"/>
        </w:rPr>
      </w:pPr>
      <w:r w:rsidRPr="005877B1">
        <w:rPr>
          <w:rFonts w:ascii="Times New Roman" w:hAnsi="Times New Roman" w:cs="Times New Roman"/>
          <w:bCs/>
          <w:lang w:eastAsia="lv-LV"/>
        </w:rPr>
        <w:t>Izpildītājs</w:t>
      </w:r>
      <w:r w:rsidRPr="005877B1">
        <w:rPr>
          <w:rFonts w:ascii="Times New Roman" w:hAnsi="Times New Roman" w:cs="Times New Roman"/>
          <w:lang w:eastAsia="lv-LV"/>
        </w:rPr>
        <w:t xml:space="preserve"> atkārtoti nepilda Līguma 4.1.11. un 4.1.13. punktos noteiktās prasības;</w:t>
      </w:r>
    </w:p>
    <w:p w14:paraId="58138F0F" w14:textId="77777777" w:rsidR="005877B1" w:rsidRPr="005877B1" w:rsidRDefault="005877B1" w:rsidP="005877B1">
      <w:pPr>
        <w:numPr>
          <w:ilvl w:val="2"/>
          <w:numId w:val="106"/>
        </w:numPr>
        <w:spacing w:after="0" w:line="240" w:lineRule="auto"/>
        <w:ind w:left="1276" w:hanging="709"/>
        <w:contextualSpacing/>
        <w:jc w:val="both"/>
        <w:rPr>
          <w:rFonts w:ascii="Times New Roman" w:hAnsi="Times New Roman" w:cs="Times New Roman"/>
          <w:lang w:eastAsia="lv-LV"/>
        </w:rPr>
      </w:pPr>
      <w:r w:rsidRPr="005877B1">
        <w:rPr>
          <w:rFonts w:ascii="Times New Roman" w:hAnsi="Times New Roman" w:cs="Times New Roman"/>
          <w:lang w:eastAsia="lv-LV"/>
        </w:rPr>
        <w:t>Izpildītājs veic Pakalpojumus neatbilstoši Līguma noteikumiem;</w:t>
      </w:r>
    </w:p>
    <w:p w14:paraId="016406E6" w14:textId="77777777" w:rsidR="005877B1" w:rsidRPr="005877B1" w:rsidRDefault="005877B1" w:rsidP="005877B1">
      <w:pPr>
        <w:pStyle w:val="ListParagraph"/>
        <w:numPr>
          <w:ilvl w:val="1"/>
          <w:numId w:val="106"/>
        </w:numPr>
        <w:ind w:left="567" w:right="90" w:hanging="567"/>
        <w:jc w:val="both"/>
        <w:rPr>
          <w:color w:val="000000"/>
          <w:sz w:val="22"/>
          <w:szCs w:val="22"/>
        </w:rPr>
      </w:pPr>
      <w:bookmarkStart w:id="1" w:name="_Hlk485213757"/>
      <w:r w:rsidRPr="005877B1">
        <w:rPr>
          <w:color w:val="000000"/>
          <w:sz w:val="22"/>
          <w:szCs w:val="22"/>
        </w:rPr>
        <w:t>Izpildītājam</w:t>
      </w:r>
      <w:r w:rsidRPr="005877B1">
        <w:rPr>
          <w:color w:val="000000"/>
          <w:spacing w:val="8"/>
          <w:sz w:val="22"/>
          <w:szCs w:val="22"/>
        </w:rPr>
        <w:t xml:space="preserve"> </w:t>
      </w:r>
      <w:r w:rsidRPr="005877B1">
        <w:rPr>
          <w:color w:val="000000"/>
          <w:spacing w:val="1"/>
          <w:sz w:val="22"/>
          <w:szCs w:val="22"/>
        </w:rPr>
        <w:t>i</w:t>
      </w:r>
      <w:r w:rsidRPr="005877B1">
        <w:rPr>
          <w:color w:val="000000"/>
          <w:sz w:val="22"/>
          <w:szCs w:val="22"/>
        </w:rPr>
        <w:t>r</w:t>
      </w:r>
      <w:r w:rsidRPr="005877B1">
        <w:rPr>
          <w:color w:val="000000"/>
          <w:spacing w:val="13"/>
          <w:sz w:val="22"/>
          <w:szCs w:val="22"/>
        </w:rPr>
        <w:t xml:space="preserve"> </w:t>
      </w:r>
      <w:r w:rsidRPr="005877B1">
        <w:rPr>
          <w:color w:val="000000"/>
          <w:spacing w:val="1"/>
          <w:sz w:val="22"/>
          <w:szCs w:val="22"/>
        </w:rPr>
        <w:t>ti</w:t>
      </w:r>
      <w:r w:rsidRPr="005877B1">
        <w:rPr>
          <w:color w:val="000000"/>
          <w:sz w:val="22"/>
          <w:szCs w:val="22"/>
        </w:rPr>
        <w:t>e</w:t>
      </w:r>
      <w:r w:rsidRPr="005877B1">
        <w:rPr>
          <w:color w:val="000000"/>
          <w:spacing w:val="-1"/>
          <w:sz w:val="22"/>
          <w:szCs w:val="22"/>
        </w:rPr>
        <w:t>s</w:t>
      </w:r>
      <w:r w:rsidRPr="005877B1">
        <w:rPr>
          <w:color w:val="000000"/>
          <w:sz w:val="22"/>
          <w:szCs w:val="22"/>
        </w:rPr>
        <w:t>īb</w:t>
      </w:r>
      <w:r w:rsidRPr="005877B1">
        <w:rPr>
          <w:color w:val="000000"/>
          <w:spacing w:val="-1"/>
          <w:sz w:val="22"/>
          <w:szCs w:val="22"/>
        </w:rPr>
        <w:t>a</w:t>
      </w:r>
      <w:r w:rsidRPr="005877B1">
        <w:rPr>
          <w:color w:val="000000"/>
          <w:sz w:val="22"/>
          <w:szCs w:val="22"/>
        </w:rPr>
        <w:t>s</w:t>
      </w:r>
      <w:r w:rsidRPr="005877B1">
        <w:rPr>
          <w:color w:val="000000"/>
          <w:spacing w:val="12"/>
          <w:sz w:val="22"/>
          <w:szCs w:val="22"/>
        </w:rPr>
        <w:t xml:space="preserve"> </w:t>
      </w:r>
      <w:r w:rsidRPr="005877B1">
        <w:rPr>
          <w:color w:val="000000"/>
          <w:spacing w:val="-2"/>
          <w:sz w:val="22"/>
          <w:szCs w:val="22"/>
        </w:rPr>
        <w:t>v</w:t>
      </w:r>
      <w:r w:rsidRPr="005877B1">
        <w:rPr>
          <w:color w:val="000000"/>
          <w:sz w:val="22"/>
          <w:szCs w:val="22"/>
        </w:rPr>
        <w:t>ienpu</w:t>
      </w:r>
      <w:r w:rsidRPr="005877B1">
        <w:rPr>
          <w:color w:val="000000"/>
          <w:spacing w:val="1"/>
          <w:sz w:val="22"/>
          <w:szCs w:val="22"/>
        </w:rPr>
        <w:t>s</w:t>
      </w:r>
      <w:r w:rsidRPr="005877B1">
        <w:rPr>
          <w:color w:val="000000"/>
          <w:spacing w:val="-1"/>
          <w:sz w:val="22"/>
          <w:szCs w:val="22"/>
        </w:rPr>
        <w:t>ē</w:t>
      </w:r>
      <w:r w:rsidRPr="005877B1">
        <w:rPr>
          <w:color w:val="000000"/>
          <w:sz w:val="22"/>
          <w:szCs w:val="22"/>
        </w:rPr>
        <w:t>ji</w:t>
      </w:r>
      <w:r w:rsidRPr="005877B1">
        <w:rPr>
          <w:color w:val="000000"/>
          <w:spacing w:val="12"/>
          <w:sz w:val="22"/>
          <w:szCs w:val="22"/>
        </w:rPr>
        <w:t xml:space="preserve"> </w:t>
      </w:r>
      <w:r w:rsidRPr="005877B1">
        <w:rPr>
          <w:color w:val="000000"/>
          <w:spacing w:val="1"/>
          <w:sz w:val="22"/>
          <w:szCs w:val="22"/>
        </w:rPr>
        <w:t>i</w:t>
      </w:r>
      <w:r w:rsidRPr="005877B1">
        <w:rPr>
          <w:color w:val="000000"/>
          <w:spacing w:val="-1"/>
          <w:sz w:val="22"/>
          <w:szCs w:val="22"/>
        </w:rPr>
        <w:t>z</w:t>
      </w:r>
      <w:r w:rsidRPr="005877B1">
        <w:rPr>
          <w:color w:val="000000"/>
          <w:sz w:val="22"/>
          <w:szCs w:val="22"/>
        </w:rPr>
        <w:t>b</w:t>
      </w:r>
      <w:r w:rsidRPr="005877B1">
        <w:rPr>
          <w:color w:val="000000"/>
          <w:spacing w:val="-2"/>
          <w:sz w:val="22"/>
          <w:szCs w:val="22"/>
        </w:rPr>
        <w:t>e</w:t>
      </w:r>
      <w:r w:rsidRPr="005877B1">
        <w:rPr>
          <w:color w:val="000000"/>
          <w:sz w:val="22"/>
          <w:szCs w:val="22"/>
        </w:rPr>
        <w:t>i</w:t>
      </w:r>
      <w:r w:rsidRPr="005877B1">
        <w:rPr>
          <w:color w:val="000000"/>
          <w:spacing w:val="-1"/>
          <w:sz w:val="22"/>
          <w:szCs w:val="22"/>
        </w:rPr>
        <w:t>g</w:t>
      </w:r>
      <w:r w:rsidRPr="005877B1">
        <w:rPr>
          <w:color w:val="000000"/>
          <w:sz w:val="22"/>
          <w:szCs w:val="22"/>
        </w:rPr>
        <w:t>t</w:t>
      </w:r>
      <w:r w:rsidRPr="005877B1">
        <w:rPr>
          <w:color w:val="000000"/>
          <w:spacing w:val="11"/>
          <w:sz w:val="22"/>
          <w:szCs w:val="22"/>
        </w:rPr>
        <w:t xml:space="preserve"> </w:t>
      </w:r>
      <w:r w:rsidRPr="005877B1">
        <w:rPr>
          <w:color w:val="000000"/>
          <w:sz w:val="22"/>
          <w:szCs w:val="22"/>
        </w:rPr>
        <w:t>Lī</w:t>
      </w:r>
      <w:r w:rsidRPr="005877B1">
        <w:rPr>
          <w:color w:val="000000"/>
          <w:spacing w:val="-1"/>
          <w:sz w:val="22"/>
          <w:szCs w:val="22"/>
        </w:rPr>
        <w:t>g</w:t>
      </w:r>
      <w:r w:rsidRPr="005877B1">
        <w:rPr>
          <w:color w:val="000000"/>
          <w:spacing w:val="2"/>
          <w:sz w:val="22"/>
          <w:szCs w:val="22"/>
        </w:rPr>
        <w:t>u</w:t>
      </w:r>
      <w:r w:rsidRPr="005877B1">
        <w:rPr>
          <w:color w:val="000000"/>
          <w:spacing w:val="-3"/>
          <w:sz w:val="22"/>
          <w:szCs w:val="22"/>
        </w:rPr>
        <w:t>m</w:t>
      </w:r>
      <w:r w:rsidRPr="005877B1">
        <w:rPr>
          <w:color w:val="000000"/>
          <w:sz w:val="22"/>
          <w:szCs w:val="22"/>
        </w:rPr>
        <w:t>u,</w:t>
      </w:r>
      <w:r w:rsidRPr="005877B1">
        <w:rPr>
          <w:color w:val="000000"/>
          <w:spacing w:val="11"/>
          <w:sz w:val="22"/>
          <w:szCs w:val="22"/>
        </w:rPr>
        <w:t xml:space="preserve"> </w:t>
      </w:r>
      <w:r w:rsidRPr="005877B1">
        <w:rPr>
          <w:color w:val="000000"/>
          <w:sz w:val="22"/>
          <w:szCs w:val="22"/>
        </w:rPr>
        <w:t>neatl</w:t>
      </w:r>
      <w:r w:rsidRPr="005877B1">
        <w:rPr>
          <w:color w:val="000000"/>
          <w:spacing w:val="1"/>
          <w:sz w:val="22"/>
          <w:szCs w:val="22"/>
        </w:rPr>
        <w:t>ī</w:t>
      </w:r>
      <w:r w:rsidRPr="005877B1">
        <w:rPr>
          <w:color w:val="000000"/>
          <w:sz w:val="22"/>
          <w:szCs w:val="22"/>
        </w:rPr>
        <w:t>d</w:t>
      </w:r>
      <w:r w:rsidRPr="005877B1">
        <w:rPr>
          <w:color w:val="000000"/>
          <w:spacing w:val="-1"/>
          <w:sz w:val="22"/>
          <w:szCs w:val="22"/>
        </w:rPr>
        <w:t>z</w:t>
      </w:r>
      <w:r w:rsidRPr="005877B1">
        <w:rPr>
          <w:color w:val="000000"/>
          <w:sz w:val="22"/>
          <w:szCs w:val="22"/>
        </w:rPr>
        <w:t>in</w:t>
      </w:r>
      <w:r w:rsidRPr="005877B1">
        <w:rPr>
          <w:color w:val="000000"/>
          <w:spacing w:val="-2"/>
          <w:sz w:val="22"/>
          <w:szCs w:val="22"/>
        </w:rPr>
        <w:t>o</w:t>
      </w:r>
      <w:r w:rsidRPr="005877B1">
        <w:rPr>
          <w:color w:val="000000"/>
          <w:sz w:val="22"/>
          <w:szCs w:val="22"/>
        </w:rPr>
        <w:t>t</w:t>
      </w:r>
      <w:r w:rsidRPr="005877B1">
        <w:rPr>
          <w:color w:val="000000"/>
          <w:spacing w:val="12"/>
          <w:sz w:val="22"/>
          <w:szCs w:val="22"/>
        </w:rPr>
        <w:t xml:space="preserve"> </w:t>
      </w:r>
      <w:r w:rsidRPr="005877B1">
        <w:rPr>
          <w:color w:val="000000"/>
          <w:spacing w:val="1"/>
          <w:sz w:val="22"/>
          <w:szCs w:val="22"/>
        </w:rPr>
        <w:t>t</w:t>
      </w:r>
      <w:r w:rsidRPr="005877B1">
        <w:rPr>
          <w:color w:val="000000"/>
          <w:spacing w:val="-1"/>
          <w:sz w:val="22"/>
          <w:szCs w:val="22"/>
        </w:rPr>
        <w:t>ā</w:t>
      </w:r>
      <w:r w:rsidRPr="005877B1">
        <w:rPr>
          <w:color w:val="000000"/>
          <w:sz w:val="22"/>
          <w:szCs w:val="22"/>
        </w:rPr>
        <w:t>d</w:t>
      </w:r>
      <w:r w:rsidRPr="005877B1">
        <w:rPr>
          <w:color w:val="000000"/>
          <w:spacing w:val="-2"/>
          <w:sz w:val="22"/>
          <w:szCs w:val="22"/>
        </w:rPr>
        <w:t>ē</w:t>
      </w:r>
      <w:r w:rsidRPr="005877B1">
        <w:rPr>
          <w:color w:val="000000"/>
          <w:sz w:val="22"/>
          <w:szCs w:val="22"/>
        </w:rPr>
        <w:t>jādi</w:t>
      </w:r>
      <w:r w:rsidRPr="005877B1">
        <w:rPr>
          <w:color w:val="000000"/>
          <w:spacing w:val="10"/>
          <w:sz w:val="22"/>
          <w:szCs w:val="22"/>
        </w:rPr>
        <w:t xml:space="preserve"> </w:t>
      </w:r>
      <w:r w:rsidRPr="005877B1">
        <w:rPr>
          <w:color w:val="000000"/>
          <w:spacing w:val="1"/>
          <w:sz w:val="22"/>
          <w:szCs w:val="22"/>
        </w:rPr>
        <w:t>r</w:t>
      </w:r>
      <w:r w:rsidRPr="005877B1">
        <w:rPr>
          <w:color w:val="000000"/>
          <w:sz w:val="22"/>
          <w:szCs w:val="22"/>
        </w:rPr>
        <w:t>ad</w:t>
      </w:r>
      <w:r w:rsidRPr="005877B1">
        <w:rPr>
          <w:color w:val="000000"/>
          <w:spacing w:val="-1"/>
          <w:sz w:val="22"/>
          <w:szCs w:val="22"/>
        </w:rPr>
        <w:t>u</w:t>
      </w:r>
      <w:r w:rsidRPr="005877B1">
        <w:rPr>
          <w:color w:val="000000"/>
          <w:sz w:val="22"/>
          <w:szCs w:val="22"/>
        </w:rPr>
        <w:t>šos</w:t>
      </w:r>
      <w:r w:rsidRPr="005877B1">
        <w:rPr>
          <w:color w:val="000000"/>
          <w:spacing w:val="12"/>
          <w:sz w:val="22"/>
          <w:szCs w:val="22"/>
        </w:rPr>
        <w:t xml:space="preserve"> </w:t>
      </w:r>
      <w:r w:rsidRPr="005877B1">
        <w:rPr>
          <w:color w:val="000000"/>
          <w:spacing w:val="-1"/>
          <w:sz w:val="22"/>
          <w:szCs w:val="22"/>
        </w:rPr>
        <w:t>z</w:t>
      </w:r>
      <w:r w:rsidRPr="005877B1">
        <w:rPr>
          <w:color w:val="000000"/>
          <w:sz w:val="22"/>
          <w:szCs w:val="22"/>
        </w:rPr>
        <w:t>aud</w:t>
      </w:r>
      <w:r w:rsidRPr="005877B1">
        <w:rPr>
          <w:color w:val="000000"/>
          <w:spacing w:val="-2"/>
          <w:sz w:val="22"/>
          <w:szCs w:val="22"/>
        </w:rPr>
        <w:t>ē</w:t>
      </w:r>
      <w:r w:rsidRPr="005877B1">
        <w:rPr>
          <w:color w:val="000000"/>
          <w:spacing w:val="2"/>
          <w:sz w:val="22"/>
          <w:szCs w:val="22"/>
        </w:rPr>
        <w:t>j</w:t>
      </w:r>
      <w:r w:rsidRPr="005877B1">
        <w:rPr>
          <w:color w:val="000000"/>
          <w:sz w:val="22"/>
          <w:szCs w:val="22"/>
        </w:rPr>
        <w:t>u</w:t>
      </w:r>
      <w:r w:rsidRPr="005877B1">
        <w:rPr>
          <w:color w:val="000000"/>
          <w:spacing w:val="-3"/>
          <w:sz w:val="22"/>
          <w:szCs w:val="22"/>
        </w:rPr>
        <w:t>m</w:t>
      </w:r>
      <w:r w:rsidRPr="005877B1">
        <w:rPr>
          <w:color w:val="000000"/>
          <w:sz w:val="22"/>
          <w:szCs w:val="22"/>
        </w:rPr>
        <w:t>us,</w:t>
      </w:r>
      <w:r w:rsidRPr="005877B1">
        <w:rPr>
          <w:color w:val="000000"/>
          <w:spacing w:val="12"/>
          <w:sz w:val="22"/>
          <w:szCs w:val="22"/>
        </w:rPr>
        <w:t xml:space="preserve"> </w:t>
      </w:r>
      <w:r w:rsidRPr="005877B1">
        <w:rPr>
          <w:color w:val="000000"/>
          <w:sz w:val="22"/>
          <w:szCs w:val="22"/>
        </w:rPr>
        <w:t>par</w:t>
      </w:r>
      <w:r w:rsidRPr="005877B1">
        <w:rPr>
          <w:color w:val="000000"/>
          <w:spacing w:val="13"/>
          <w:sz w:val="22"/>
          <w:szCs w:val="22"/>
        </w:rPr>
        <w:t xml:space="preserve"> </w:t>
      </w:r>
      <w:r w:rsidRPr="005877B1">
        <w:rPr>
          <w:color w:val="000000"/>
          <w:sz w:val="22"/>
          <w:szCs w:val="22"/>
        </w:rPr>
        <w:t>to ra</w:t>
      </w:r>
      <w:r w:rsidRPr="005877B1">
        <w:rPr>
          <w:color w:val="000000"/>
          <w:spacing w:val="-1"/>
          <w:sz w:val="22"/>
          <w:szCs w:val="22"/>
        </w:rPr>
        <w:t>k</w:t>
      </w:r>
      <w:r w:rsidRPr="005877B1">
        <w:rPr>
          <w:color w:val="000000"/>
          <w:sz w:val="22"/>
          <w:szCs w:val="22"/>
        </w:rPr>
        <w:t>s</w:t>
      </w:r>
      <w:r w:rsidRPr="005877B1">
        <w:rPr>
          <w:color w:val="000000"/>
          <w:spacing w:val="1"/>
          <w:sz w:val="22"/>
          <w:szCs w:val="22"/>
        </w:rPr>
        <w:t>t</w:t>
      </w:r>
      <w:r w:rsidRPr="005877B1">
        <w:rPr>
          <w:color w:val="000000"/>
          <w:spacing w:val="-1"/>
          <w:sz w:val="22"/>
          <w:szCs w:val="22"/>
        </w:rPr>
        <w:t>i</w:t>
      </w:r>
      <w:r w:rsidRPr="005877B1">
        <w:rPr>
          <w:color w:val="000000"/>
          <w:sz w:val="22"/>
          <w:szCs w:val="22"/>
        </w:rPr>
        <w:t>s</w:t>
      </w:r>
      <w:r w:rsidRPr="005877B1">
        <w:rPr>
          <w:color w:val="000000"/>
          <w:spacing w:val="-2"/>
          <w:sz w:val="22"/>
          <w:szCs w:val="22"/>
        </w:rPr>
        <w:t>k</w:t>
      </w:r>
      <w:r w:rsidRPr="005877B1">
        <w:rPr>
          <w:color w:val="000000"/>
          <w:sz w:val="22"/>
          <w:szCs w:val="22"/>
        </w:rPr>
        <w:t>i paziņ</w:t>
      </w:r>
      <w:r w:rsidRPr="005877B1">
        <w:rPr>
          <w:color w:val="000000"/>
          <w:spacing w:val="-2"/>
          <w:sz w:val="22"/>
          <w:szCs w:val="22"/>
        </w:rPr>
        <w:t>o</w:t>
      </w:r>
      <w:r w:rsidRPr="005877B1">
        <w:rPr>
          <w:color w:val="000000"/>
          <w:sz w:val="22"/>
          <w:szCs w:val="22"/>
        </w:rPr>
        <w:t>jot</w:t>
      </w:r>
      <w:r w:rsidRPr="005877B1">
        <w:rPr>
          <w:color w:val="000000"/>
          <w:spacing w:val="1"/>
          <w:sz w:val="22"/>
          <w:szCs w:val="22"/>
        </w:rPr>
        <w:t xml:space="preserve"> </w:t>
      </w:r>
      <w:r w:rsidRPr="005877B1">
        <w:rPr>
          <w:color w:val="000000"/>
          <w:spacing w:val="-3"/>
          <w:sz w:val="22"/>
          <w:szCs w:val="22"/>
        </w:rPr>
        <w:t>Pasūtītājam</w:t>
      </w:r>
      <w:r w:rsidRPr="005877B1">
        <w:rPr>
          <w:color w:val="000000"/>
          <w:spacing w:val="-2"/>
          <w:sz w:val="22"/>
          <w:szCs w:val="22"/>
        </w:rPr>
        <w:t xml:space="preserve"> </w:t>
      </w:r>
      <w:r w:rsidRPr="005877B1">
        <w:rPr>
          <w:color w:val="000000"/>
          <w:sz w:val="22"/>
          <w:szCs w:val="22"/>
        </w:rPr>
        <w:t>10 (de</w:t>
      </w:r>
      <w:r w:rsidRPr="005877B1">
        <w:rPr>
          <w:color w:val="000000"/>
          <w:spacing w:val="1"/>
          <w:sz w:val="22"/>
          <w:szCs w:val="22"/>
        </w:rPr>
        <w:t>s</w:t>
      </w:r>
      <w:r w:rsidRPr="005877B1">
        <w:rPr>
          <w:color w:val="000000"/>
          <w:spacing w:val="-3"/>
          <w:sz w:val="22"/>
          <w:szCs w:val="22"/>
        </w:rPr>
        <w:t>m</w:t>
      </w:r>
      <w:r w:rsidRPr="005877B1">
        <w:rPr>
          <w:color w:val="000000"/>
          <w:sz w:val="22"/>
          <w:szCs w:val="22"/>
        </w:rPr>
        <w:t>i</w:t>
      </w:r>
      <w:r w:rsidRPr="005877B1">
        <w:rPr>
          <w:color w:val="000000"/>
          <w:spacing w:val="-1"/>
          <w:sz w:val="22"/>
          <w:szCs w:val="22"/>
        </w:rPr>
        <w:t>t</w:t>
      </w:r>
      <w:r w:rsidRPr="005877B1">
        <w:rPr>
          <w:color w:val="000000"/>
          <w:sz w:val="22"/>
          <w:szCs w:val="22"/>
        </w:rPr>
        <w:t>) dienas</w:t>
      </w:r>
      <w:r w:rsidRPr="005877B1">
        <w:rPr>
          <w:color w:val="000000"/>
          <w:spacing w:val="-1"/>
          <w:sz w:val="22"/>
          <w:szCs w:val="22"/>
        </w:rPr>
        <w:t xml:space="preserve"> </w:t>
      </w:r>
      <w:r w:rsidRPr="005877B1">
        <w:rPr>
          <w:color w:val="000000"/>
          <w:sz w:val="22"/>
          <w:szCs w:val="22"/>
        </w:rPr>
        <w:t>ie</w:t>
      </w:r>
      <w:r w:rsidRPr="005877B1">
        <w:rPr>
          <w:color w:val="000000"/>
          <w:spacing w:val="-2"/>
          <w:sz w:val="22"/>
          <w:szCs w:val="22"/>
        </w:rPr>
        <w:t>p</w:t>
      </w:r>
      <w:r w:rsidRPr="005877B1">
        <w:rPr>
          <w:color w:val="000000"/>
          <w:spacing w:val="-1"/>
          <w:sz w:val="22"/>
          <w:szCs w:val="22"/>
        </w:rPr>
        <w:t>r</w:t>
      </w:r>
      <w:r w:rsidRPr="005877B1">
        <w:rPr>
          <w:color w:val="000000"/>
          <w:sz w:val="22"/>
          <w:szCs w:val="22"/>
        </w:rPr>
        <w:t>ie</w:t>
      </w:r>
      <w:r w:rsidRPr="005877B1">
        <w:rPr>
          <w:color w:val="000000"/>
          <w:spacing w:val="-1"/>
          <w:sz w:val="22"/>
          <w:szCs w:val="22"/>
        </w:rPr>
        <w:t>k</w:t>
      </w:r>
      <w:r w:rsidRPr="005877B1">
        <w:rPr>
          <w:color w:val="000000"/>
          <w:sz w:val="22"/>
          <w:szCs w:val="22"/>
        </w:rPr>
        <w:t>š,</w:t>
      </w:r>
      <w:r w:rsidRPr="005877B1">
        <w:rPr>
          <w:color w:val="000000"/>
          <w:spacing w:val="-2"/>
          <w:sz w:val="22"/>
          <w:szCs w:val="22"/>
        </w:rPr>
        <w:t xml:space="preserve"> </w:t>
      </w:r>
      <w:r w:rsidRPr="005877B1">
        <w:rPr>
          <w:color w:val="000000"/>
          <w:spacing w:val="2"/>
          <w:sz w:val="22"/>
          <w:szCs w:val="22"/>
        </w:rPr>
        <w:t>j</w:t>
      </w:r>
      <w:r w:rsidRPr="005877B1">
        <w:rPr>
          <w:color w:val="000000"/>
          <w:spacing w:val="-1"/>
          <w:sz w:val="22"/>
          <w:szCs w:val="22"/>
        </w:rPr>
        <w:t>a</w:t>
      </w:r>
      <w:r w:rsidRPr="005877B1">
        <w:rPr>
          <w:color w:val="000000"/>
          <w:sz w:val="22"/>
          <w:szCs w:val="22"/>
        </w:rPr>
        <w:t>:</w:t>
      </w:r>
    </w:p>
    <w:p w14:paraId="75694DDD" w14:textId="77777777" w:rsidR="005877B1" w:rsidRPr="005877B1" w:rsidRDefault="005877B1" w:rsidP="005877B1">
      <w:pPr>
        <w:pStyle w:val="ListParagraph"/>
        <w:numPr>
          <w:ilvl w:val="2"/>
          <w:numId w:val="106"/>
        </w:numPr>
        <w:ind w:left="1276" w:right="351" w:hanging="709"/>
        <w:rPr>
          <w:color w:val="000000"/>
          <w:sz w:val="22"/>
          <w:szCs w:val="22"/>
        </w:rPr>
      </w:pPr>
      <w:r w:rsidRPr="005877B1">
        <w:rPr>
          <w:color w:val="000000"/>
          <w:spacing w:val="-1"/>
          <w:sz w:val="22"/>
          <w:szCs w:val="22"/>
        </w:rPr>
        <w:t xml:space="preserve">Pasūtītājam </w:t>
      </w:r>
      <w:r w:rsidRPr="005877B1">
        <w:rPr>
          <w:color w:val="000000"/>
          <w:sz w:val="22"/>
          <w:szCs w:val="22"/>
        </w:rPr>
        <w:t>ir</w:t>
      </w:r>
      <w:r w:rsidRPr="005877B1">
        <w:rPr>
          <w:color w:val="000000"/>
          <w:spacing w:val="1"/>
          <w:sz w:val="22"/>
          <w:szCs w:val="22"/>
        </w:rPr>
        <w:t xml:space="preserve"> </w:t>
      </w:r>
      <w:r w:rsidRPr="005877B1">
        <w:rPr>
          <w:color w:val="000000"/>
          <w:sz w:val="22"/>
          <w:szCs w:val="22"/>
        </w:rPr>
        <w:t>u</w:t>
      </w:r>
      <w:r w:rsidRPr="005877B1">
        <w:rPr>
          <w:color w:val="000000"/>
          <w:spacing w:val="-1"/>
          <w:sz w:val="22"/>
          <w:szCs w:val="22"/>
        </w:rPr>
        <w:t>z</w:t>
      </w:r>
      <w:r w:rsidRPr="005877B1">
        <w:rPr>
          <w:color w:val="000000"/>
          <w:sz w:val="22"/>
          <w:szCs w:val="22"/>
        </w:rPr>
        <w:t>sā</w:t>
      </w:r>
      <w:r w:rsidRPr="005877B1">
        <w:rPr>
          <w:color w:val="000000"/>
          <w:spacing w:val="-2"/>
          <w:sz w:val="22"/>
          <w:szCs w:val="22"/>
        </w:rPr>
        <w:t>k</w:t>
      </w:r>
      <w:r w:rsidRPr="005877B1">
        <w:rPr>
          <w:color w:val="000000"/>
          <w:sz w:val="22"/>
          <w:szCs w:val="22"/>
        </w:rPr>
        <w:t xml:space="preserve">ts </w:t>
      </w:r>
      <w:r w:rsidRPr="005877B1">
        <w:rPr>
          <w:color w:val="000000"/>
          <w:spacing w:val="-2"/>
          <w:sz w:val="22"/>
          <w:szCs w:val="22"/>
        </w:rPr>
        <w:t>m</w:t>
      </w:r>
      <w:r w:rsidRPr="005877B1">
        <w:rPr>
          <w:color w:val="000000"/>
          <w:sz w:val="22"/>
          <w:szCs w:val="22"/>
        </w:rPr>
        <w:t>a</w:t>
      </w:r>
      <w:r w:rsidRPr="005877B1">
        <w:rPr>
          <w:color w:val="000000"/>
          <w:spacing w:val="-2"/>
          <w:sz w:val="22"/>
          <w:szCs w:val="22"/>
        </w:rPr>
        <w:t>k</w:t>
      </w:r>
      <w:r w:rsidRPr="005877B1">
        <w:rPr>
          <w:color w:val="000000"/>
          <w:sz w:val="22"/>
          <w:szCs w:val="22"/>
        </w:rPr>
        <w:t>sāt</w:t>
      </w:r>
      <w:r w:rsidRPr="005877B1">
        <w:rPr>
          <w:color w:val="000000"/>
          <w:spacing w:val="-1"/>
          <w:sz w:val="22"/>
          <w:szCs w:val="22"/>
        </w:rPr>
        <w:t>n</w:t>
      </w:r>
      <w:r w:rsidRPr="005877B1">
        <w:rPr>
          <w:color w:val="000000"/>
          <w:sz w:val="22"/>
          <w:szCs w:val="22"/>
        </w:rPr>
        <w:t>esp</w:t>
      </w:r>
      <w:r w:rsidRPr="005877B1">
        <w:rPr>
          <w:color w:val="000000"/>
          <w:spacing w:val="-2"/>
          <w:sz w:val="22"/>
          <w:szCs w:val="22"/>
        </w:rPr>
        <w:t>ē</w:t>
      </w:r>
      <w:r w:rsidRPr="005877B1">
        <w:rPr>
          <w:color w:val="000000"/>
          <w:sz w:val="22"/>
          <w:szCs w:val="22"/>
        </w:rPr>
        <w:t>j</w:t>
      </w:r>
      <w:r w:rsidRPr="005877B1">
        <w:rPr>
          <w:color w:val="000000"/>
          <w:spacing w:val="-1"/>
          <w:sz w:val="22"/>
          <w:szCs w:val="22"/>
        </w:rPr>
        <w:t>a</w:t>
      </w:r>
      <w:r w:rsidRPr="005877B1">
        <w:rPr>
          <w:color w:val="000000"/>
          <w:sz w:val="22"/>
          <w:szCs w:val="22"/>
        </w:rPr>
        <w:t>s p</w:t>
      </w:r>
      <w:r w:rsidRPr="005877B1">
        <w:rPr>
          <w:color w:val="000000"/>
          <w:spacing w:val="1"/>
          <w:sz w:val="22"/>
          <w:szCs w:val="22"/>
        </w:rPr>
        <w:t>r</w:t>
      </w:r>
      <w:r w:rsidRPr="005877B1">
        <w:rPr>
          <w:color w:val="000000"/>
          <w:spacing w:val="-2"/>
          <w:sz w:val="22"/>
          <w:szCs w:val="22"/>
        </w:rPr>
        <w:t>o</w:t>
      </w:r>
      <w:r w:rsidRPr="005877B1">
        <w:rPr>
          <w:color w:val="000000"/>
          <w:sz w:val="22"/>
          <w:szCs w:val="22"/>
        </w:rPr>
        <w:t>ce</w:t>
      </w:r>
      <w:r w:rsidRPr="005877B1">
        <w:rPr>
          <w:color w:val="000000"/>
          <w:spacing w:val="-1"/>
          <w:sz w:val="22"/>
          <w:szCs w:val="22"/>
        </w:rPr>
        <w:t>s</w:t>
      </w:r>
      <w:r w:rsidRPr="005877B1">
        <w:rPr>
          <w:color w:val="000000"/>
          <w:sz w:val="22"/>
          <w:szCs w:val="22"/>
        </w:rPr>
        <w:t xml:space="preserve">s </w:t>
      </w:r>
      <w:r w:rsidRPr="005877B1">
        <w:rPr>
          <w:color w:val="000000"/>
          <w:spacing w:val="-2"/>
          <w:sz w:val="22"/>
          <w:szCs w:val="22"/>
        </w:rPr>
        <w:t>v</w:t>
      </w:r>
      <w:r w:rsidRPr="005877B1">
        <w:rPr>
          <w:color w:val="000000"/>
          <w:sz w:val="22"/>
          <w:szCs w:val="22"/>
        </w:rPr>
        <w:t xml:space="preserve">ai tā </w:t>
      </w:r>
      <w:r w:rsidRPr="005877B1">
        <w:rPr>
          <w:color w:val="000000"/>
          <w:spacing w:val="-2"/>
          <w:sz w:val="22"/>
          <w:szCs w:val="22"/>
        </w:rPr>
        <w:t>d</w:t>
      </w:r>
      <w:r w:rsidRPr="005877B1">
        <w:rPr>
          <w:color w:val="000000"/>
          <w:sz w:val="22"/>
          <w:szCs w:val="22"/>
        </w:rPr>
        <w:t>arbība</w:t>
      </w:r>
      <w:r w:rsidRPr="005877B1">
        <w:rPr>
          <w:color w:val="000000"/>
          <w:spacing w:val="-2"/>
          <w:sz w:val="22"/>
          <w:szCs w:val="22"/>
        </w:rPr>
        <w:t xml:space="preserve"> </w:t>
      </w:r>
      <w:r w:rsidRPr="005877B1">
        <w:rPr>
          <w:color w:val="000000"/>
          <w:sz w:val="22"/>
          <w:szCs w:val="22"/>
        </w:rPr>
        <w:t>t</w:t>
      </w:r>
      <w:r w:rsidRPr="005877B1">
        <w:rPr>
          <w:color w:val="000000"/>
          <w:spacing w:val="1"/>
          <w:sz w:val="22"/>
          <w:szCs w:val="22"/>
        </w:rPr>
        <w:t>i</w:t>
      </w:r>
      <w:r w:rsidRPr="005877B1">
        <w:rPr>
          <w:color w:val="000000"/>
          <w:sz w:val="22"/>
          <w:szCs w:val="22"/>
        </w:rPr>
        <w:t>ek</w:t>
      </w:r>
      <w:r w:rsidRPr="005877B1">
        <w:rPr>
          <w:color w:val="000000"/>
          <w:spacing w:val="-1"/>
          <w:sz w:val="22"/>
          <w:szCs w:val="22"/>
        </w:rPr>
        <w:t xml:space="preserve"> </w:t>
      </w:r>
      <w:r w:rsidRPr="005877B1">
        <w:rPr>
          <w:color w:val="000000"/>
          <w:sz w:val="22"/>
          <w:szCs w:val="22"/>
        </w:rPr>
        <w:t>i</w:t>
      </w:r>
      <w:r w:rsidRPr="005877B1">
        <w:rPr>
          <w:color w:val="000000"/>
          <w:spacing w:val="-1"/>
          <w:sz w:val="22"/>
          <w:szCs w:val="22"/>
        </w:rPr>
        <w:t>z</w:t>
      </w:r>
      <w:r w:rsidRPr="005877B1">
        <w:rPr>
          <w:color w:val="000000"/>
          <w:sz w:val="22"/>
          <w:szCs w:val="22"/>
        </w:rPr>
        <w:t>bei</w:t>
      </w:r>
      <w:r w:rsidRPr="005877B1">
        <w:rPr>
          <w:color w:val="000000"/>
          <w:spacing w:val="-1"/>
          <w:sz w:val="22"/>
          <w:szCs w:val="22"/>
        </w:rPr>
        <w:t>g</w:t>
      </w:r>
      <w:r w:rsidRPr="005877B1">
        <w:rPr>
          <w:color w:val="000000"/>
          <w:sz w:val="22"/>
          <w:szCs w:val="22"/>
        </w:rPr>
        <w:t>ta</w:t>
      </w:r>
      <w:r w:rsidRPr="005877B1">
        <w:rPr>
          <w:color w:val="000000"/>
          <w:spacing w:val="-1"/>
          <w:sz w:val="22"/>
          <w:szCs w:val="22"/>
        </w:rPr>
        <w:t xml:space="preserve"> </w:t>
      </w:r>
      <w:r w:rsidRPr="005877B1">
        <w:rPr>
          <w:color w:val="000000"/>
          <w:spacing w:val="-3"/>
          <w:sz w:val="22"/>
          <w:szCs w:val="22"/>
        </w:rPr>
        <w:t>v</w:t>
      </w:r>
      <w:r w:rsidRPr="005877B1">
        <w:rPr>
          <w:color w:val="000000"/>
          <w:sz w:val="22"/>
          <w:szCs w:val="22"/>
        </w:rPr>
        <w:t>ai</w:t>
      </w:r>
      <w:r w:rsidRPr="005877B1">
        <w:rPr>
          <w:color w:val="000000"/>
          <w:spacing w:val="1"/>
          <w:sz w:val="22"/>
          <w:szCs w:val="22"/>
        </w:rPr>
        <w:t xml:space="preserve"> </w:t>
      </w:r>
      <w:r w:rsidRPr="005877B1">
        <w:rPr>
          <w:color w:val="000000"/>
          <w:sz w:val="22"/>
          <w:szCs w:val="22"/>
        </w:rPr>
        <w:t>p</w:t>
      </w:r>
      <w:r w:rsidRPr="005877B1">
        <w:rPr>
          <w:color w:val="000000"/>
          <w:spacing w:val="-1"/>
          <w:sz w:val="22"/>
          <w:szCs w:val="22"/>
        </w:rPr>
        <w:t>ā</w:t>
      </w:r>
      <w:r w:rsidRPr="005877B1">
        <w:rPr>
          <w:color w:val="000000"/>
          <w:sz w:val="22"/>
          <w:szCs w:val="22"/>
        </w:rPr>
        <w:t>r</w:t>
      </w:r>
      <w:r w:rsidRPr="005877B1">
        <w:rPr>
          <w:color w:val="000000"/>
          <w:spacing w:val="-1"/>
          <w:sz w:val="22"/>
          <w:szCs w:val="22"/>
        </w:rPr>
        <w:t>t</w:t>
      </w:r>
      <w:r w:rsidRPr="005877B1">
        <w:rPr>
          <w:color w:val="000000"/>
          <w:sz w:val="22"/>
          <w:szCs w:val="22"/>
        </w:rPr>
        <w:t>rau</w:t>
      </w:r>
      <w:r w:rsidRPr="005877B1">
        <w:rPr>
          <w:color w:val="000000"/>
          <w:spacing w:val="-1"/>
          <w:sz w:val="22"/>
          <w:szCs w:val="22"/>
        </w:rPr>
        <w:t>k</w:t>
      </w:r>
      <w:r w:rsidRPr="005877B1">
        <w:rPr>
          <w:color w:val="000000"/>
          <w:sz w:val="22"/>
          <w:szCs w:val="22"/>
        </w:rPr>
        <w:t>ta;</w:t>
      </w:r>
    </w:p>
    <w:p w14:paraId="63DD0CD9" w14:textId="77777777" w:rsidR="005877B1" w:rsidRPr="005877B1" w:rsidRDefault="005877B1" w:rsidP="005877B1">
      <w:pPr>
        <w:pStyle w:val="ListParagraph"/>
        <w:numPr>
          <w:ilvl w:val="2"/>
          <w:numId w:val="106"/>
        </w:numPr>
        <w:ind w:left="1276" w:right="351" w:hanging="709"/>
        <w:rPr>
          <w:color w:val="000000"/>
          <w:sz w:val="22"/>
          <w:szCs w:val="22"/>
        </w:rPr>
      </w:pPr>
      <w:r w:rsidRPr="005877B1">
        <w:rPr>
          <w:color w:val="000000"/>
          <w:spacing w:val="-1"/>
          <w:sz w:val="22"/>
          <w:szCs w:val="22"/>
        </w:rPr>
        <w:t>Pasūtītājs</w:t>
      </w:r>
      <w:r w:rsidRPr="005877B1">
        <w:rPr>
          <w:color w:val="000000"/>
          <w:sz w:val="22"/>
          <w:szCs w:val="22"/>
        </w:rPr>
        <w:t xml:space="preserve"> at</w:t>
      </w:r>
      <w:r w:rsidRPr="005877B1">
        <w:rPr>
          <w:color w:val="000000"/>
          <w:spacing w:val="-2"/>
          <w:sz w:val="22"/>
          <w:szCs w:val="22"/>
        </w:rPr>
        <w:t>k</w:t>
      </w:r>
      <w:r w:rsidRPr="005877B1">
        <w:rPr>
          <w:color w:val="000000"/>
          <w:sz w:val="22"/>
          <w:szCs w:val="22"/>
        </w:rPr>
        <w:t>ā</w:t>
      </w:r>
      <w:r w:rsidRPr="005877B1">
        <w:rPr>
          <w:color w:val="000000"/>
          <w:spacing w:val="-1"/>
          <w:sz w:val="22"/>
          <w:szCs w:val="22"/>
        </w:rPr>
        <w:t>r</w:t>
      </w:r>
      <w:r w:rsidRPr="005877B1">
        <w:rPr>
          <w:color w:val="000000"/>
          <w:sz w:val="22"/>
          <w:szCs w:val="22"/>
        </w:rPr>
        <w:t xml:space="preserve">toti </w:t>
      </w:r>
      <w:r w:rsidRPr="005877B1">
        <w:rPr>
          <w:color w:val="000000"/>
          <w:spacing w:val="-2"/>
          <w:sz w:val="22"/>
          <w:szCs w:val="22"/>
        </w:rPr>
        <w:t>n</w:t>
      </w:r>
      <w:r w:rsidRPr="005877B1">
        <w:rPr>
          <w:color w:val="000000"/>
          <w:sz w:val="22"/>
          <w:szCs w:val="22"/>
        </w:rPr>
        <w:t>ep</w:t>
      </w:r>
      <w:r w:rsidRPr="005877B1">
        <w:rPr>
          <w:color w:val="000000"/>
          <w:spacing w:val="-1"/>
          <w:sz w:val="22"/>
          <w:szCs w:val="22"/>
        </w:rPr>
        <w:t>i</w:t>
      </w:r>
      <w:r w:rsidRPr="005877B1">
        <w:rPr>
          <w:color w:val="000000"/>
          <w:sz w:val="22"/>
          <w:szCs w:val="22"/>
        </w:rPr>
        <w:t>lda</w:t>
      </w:r>
      <w:r w:rsidRPr="005877B1">
        <w:rPr>
          <w:color w:val="000000"/>
          <w:spacing w:val="-1"/>
          <w:sz w:val="22"/>
          <w:szCs w:val="22"/>
        </w:rPr>
        <w:t xml:space="preserve"> </w:t>
      </w:r>
      <w:r w:rsidRPr="005877B1">
        <w:rPr>
          <w:color w:val="000000"/>
          <w:sz w:val="22"/>
          <w:szCs w:val="22"/>
        </w:rPr>
        <w:t>Lī</w:t>
      </w:r>
      <w:r w:rsidRPr="005877B1">
        <w:rPr>
          <w:color w:val="000000"/>
          <w:spacing w:val="-2"/>
          <w:sz w:val="22"/>
          <w:szCs w:val="22"/>
        </w:rPr>
        <w:t>g</w:t>
      </w:r>
      <w:r w:rsidRPr="005877B1">
        <w:rPr>
          <w:color w:val="000000"/>
          <w:sz w:val="22"/>
          <w:szCs w:val="22"/>
        </w:rPr>
        <w:t>u</w:t>
      </w:r>
      <w:r w:rsidRPr="005877B1">
        <w:rPr>
          <w:color w:val="000000"/>
          <w:spacing w:val="-3"/>
          <w:sz w:val="22"/>
          <w:szCs w:val="22"/>
        </w:rPr>
        <w:t>m</w:t>
      </w:r>
      <w:r w:rsidRPr="005877B1">
        <w:rPr>
          <w:color w:val="000000"/>
          <w:sz w:val="22"/>
          <w:szCs w:val="22"/>
        </w:rPr>
        <w:t>a 5.1.1. un 5.1.2.</w:t>
      </w:r>
      <w:r w:rsidRPr="005877B1">
        <w:rPr>
          <w:color w:val="000000"/>
          <w:spacing w:val="-2"/>
          <w:sz w:val="22"/>
          <w:szCs w:val="22"/>
        </w:rPr>
        <w:t>p</w:t>
      </w:r>
      <w:r w:rsidRPr="005877B1">
        <w:rPr>
          <w:color w:val="000000"/>
          <w:sz w:val="22"/>
          <w:szCs w:val="22"/>
        </w:rPr>
        <w:t>un</w:t>
      </w:r>
      <w:r w:rsidRPr="005877B1">
        <w:rPr>
          <w:color w:val="000000"/>
          <w:spacing w:val="-2"/>
          <w:sz w:val="22"/>
          <w:szCs w:val="22"/>
        </w:rPr>
        <w:t>k</w:t>
      </w:r>
      <w:r w:rsidRPr="005877B1">
        <w:rPr>
          <w:color w:val="000000"/>
          <w:sz w:val="22"/>
          <w:szCs w:val="22"/>
        </w:rPr>
        <w:t>tos notei</w:t>
      </w:r>
      <w:r w:rsidRPr="005877B1">
        <w:rPr>
          <w:color w:val="000000"/>
          <w:spacing w:val="-1"/>
          <w:sz w:val="22"/>
          <w:szCs w:val="22"/>
        </w:rPr>
        <w:t>k</w:t>
      </w:r>
      <w:r w:rsidRPr="005877B1">
        <w:rPr>
          <w:color w:val="000000"/>
          <w:sz w:val="22"/>
          <w:szCs w:val="22"/>
        </w:rPr>
        <w:t>t</w:t>
      </w:r>
      <w:r w:rsidRPr="005877B1">
        <w:rPr>
          <w:color w:val="000000"/>
          <w:spacing w:val="-1"/>
          <w:sz w:val="22"/>
          <w:szCs w:val="22"/>
        </w:rPr>
        <w:t>os pienākumus</w:t>
      </w:r>
      <w:r w:rsidRPr="005877B1">
        <w:rPr>
          <w:color w:val="000000"/>
          <w:sz w:val="22"/>
          <w:szCs w:val="22"/>
        </w:rPr>
        <w:t>.</w:t>
      </w:r>
      <w:bookmarkEnd w:id="1"/>
    </w:p>
    <w:p w14:paraId="3242C610" w14:textId="77777777" w:rsidR="005877B1" w:rsidRPr="005877B1" w:rsidRDefault="005877B1" w:rsidP="005877B1">
      <w:pPr>
        <w:pStyle w:val="ListParagraph"/>
        <w:numPr>
          <w:ilvl w:val="1"/>
          <w:numId w:val="106"/>
        </w:numPr>
        <w:ind w:left="567" w:hanging="567"/>
        <w:jc w:val="both"/>
        <w:rPr>
          <w:sz w:val="22"/>
          <w:szCs w:val="22"/>
          <w:lang w:eastAsia="lv-LV"/>
        </w:rPr>
      </w:pPr>
      <w:r w:rsidRPr="005877B1">
        <w:rPr>
          <w:iCs/>
          <w:sz w:val="22"/>
          <w:szCs w:val="22"/>
          <w:lang w:eastAsia="lv-LV"/>
        </w:rPr>
        <w:t>Ja Līgums tiek izbeigts pirms Līguma izpildes termiņa, Pasūtītājs samaksā Izpildītājam par sniegtajiem Pakalpojumiem līdz Līguma izbeigšanas dienai.</w:t>
      </w:r>
    </w:p>
    <w:p w14:paraId="46B51680" w14:textId="77777777" w:rsidR="005877B1" w:rsidRPr="005877B1" w:rsidRDefault="005877B1" w:rsidP="005877B1">
      <w:pPr>
        <w:ind w:left="540"/>
        <w:jc w:val="both"/>
        <w:rPr>
          <w:rFonts w:ascii="Times New Roman" w:hAnsi="Times New Roman" w:cs="Times New Roman"/>
          <w:lang w:eastAsia="lv-LV"/>
        </w:rPr>
      </w:pPr>
    </w:p>
    <w:p w14:paraId="2C2CF94E" w14:textId="77777777" w:rsidR="005877B1" w:rsidRPr="005877B1" w:rsidRDefault="005877B1" w:rsidP="00760DDD">
      <w:pPr>
        <w:widowControl w:val="0"/>
        <w:numPr>
          <w:ilvl w:val="0"/>
          <w:numId w:val="106"/>
        </w:numPr>
        <w:spacing w:after="0" w:line="264" w:lineRule="auto"/>
        <w:jc w:val="center"/>
        <w:rPr>
          <w:rFonts w:ascii="Times New Roman" w:hAnsi="Times New Roman" w:cs="Times New Roman"/>
          <w:b/>
          <w:caps/>
        </w:rPr>
      </w:pPr>
      <w:r w:rsidRPr="005877B1">
        <w:rPr>
          <w:rFonts w:ascii="Times New Roman" w:hAnsi="Times New Roman" w:cs="Times New Roman"/>
          <w:b/>
          <w:bCs/>
        </w:rPr>
        <w:t>Fizisko personu datu aizsardzība</w:t>
      </w:r>
    </w:p>
    <w:p w14:paraId="5464DFC7" w14:textId="77777777" w:rsidR="005877B1" w:rsidRPr="005877B1" w:rsidRDefault="005877B1" w:rsidP="00760DDD">
      <w:pPr>
        <w:widowControl w:val="0"/>
        <w:numPr>
          <w:ilvl w:val="1"/>
          <w:numId w:val="106"/>
        </w:numPr>
        <w:spacing w:after="0" w:line="240" w:lineRule="auto"/>
        <w:ind w:left="567" w:hanging="567"/>
        <w:jc w:val="both"/>
        <w:rPr>
          <w:rFonts w:ascii="Times New Roman" w:hAnsi="Times New Roman" w:cs="Times New Roman"/>
        </w:rPr>
      </w:pPr>
      <w:r w:rsidRPr="005877B1">
        <w:rPr>
          <w:rFonts w:ascii="Times New Roman" w:hAnsi="Times New Roman" w:cs="Times New Roman"/>
        </w:rPr>
        <w:t>Pusēm ir tiesības apstrādāt no otras Puses iegūtos fizisko personu datus tikai ar mērķi nodrošināt Līgumā noteikto saistību izpildi, ievērojot tiesību normatīvajos aktos noteiktās prasības šādu datu apstrādei un aizsardzībai.</w:t>
      </w:r>
    </w:p>
    <w:p w14:paraId="3CE9C935" w14:textId="77777777" w:rsidR="005877B1" w:rsidRPr="005877B1" w:rsidRDefault="005877B1" w:rsidP="005877B1">
      <w:pPr>
        <w:widowControl w:val="0"/>
        <w:numPr>
          <w:ilvl w:val="1"/>
          <w:numId w:val="106"/>
        </w:numPr>
        <w:spacing w:after="0" w:line="240" w:lineRule="auto"/>
        <w:ind w:left="567" w:hanging="567"/>
        <w:jc w:val="both"/>
        <w:rPr>
          <w:rFonts w:ascii="Times New Roman" w:hAnsi="Times New Roman" w:cs="Times New Roman"/>
        </w:rPr>
      </w:pPr>
      <w:r w:rsidRPr="005877B1">
        <w:rPr>
          <w:rFonts w:ascii="Times New Roman" w:hAnsi="Times New Roman" w:cs="Times New Roman"/>
        </w:rPr>
        <w:t>Puse, kura nodod otrai Pusei fizisko personu datus apstrādei, atbild par piekrišanu iegūšanu no attiecīgajiem datu subjektiem.</w:t>
      </w:r>
    </w:p>
    <w:p w14:paraId="6FD8D004" w14:textId="77777777" w:rsidR="005877B1" w:rsidRPr="005877B1" w:rsidRDefault="005877B1" w:rsidP="005877B1">
      <w:pPr>
        <w:widowControl w:val="0"/>
        <w:numPr>
          <w:ilvl w:val="1"/>
          <w:numId w:val="106"/>
        </w:numPr>
        <w:spacing w:after="0" w:line="240" w:lineRule="auto"/>
        <w:ind w:left="567" w:hanging="567"/>
        <w:jc w:val="both"/>
        <w:rPr>
          <w:rFonts w:ascii="Times New Roman" w:hAnsi="Times New Roman" w:cs="Times New Roman"/>
        </w:rPr>
      </w:pPr>
      <w:r w:rsidRPr="005877B1">
        <w:rPr>
          <w:rFonts w:ascii="Times New Roman" w:hAnsi="Times New Roman" w:cs="Times New Roman"/>
        </w:rPr>
        <w:t>Puses apņemas nenodot tālāk trešajām personām no otras Puses iegūtos fizisko personu datus, izņemot gadījumus, kad Līgumā ir noteikts citādāk vai tiesību normatīvie akti paredz šādu datu nodošanu.</w:t>
      </w:r>
    </w:p>
    <w:p w14:paraId="6BB11A85" w14:textId="77777777" w:rsidR="005877B1" w:rsidRPr="005877B1" w:rsidRDefault="005877B1" w:rsidP="005877B1">
      <w:pPr>
        <w:widowControl w:val="0"/>
        <w:numPr>
          <w:ilvl w:val="1"/>
          <w:numId w:val="106"/>
        </w:numPr>
        <w:spacing w:after="0" w:line="240" w:lineRule="auto"/>
        <w:ind w:left="567" w:hanging="567"/>
        <w:jc w:val="both"/>
        <w:rPr>
          <w:rFonts w:ascii="Times New Roman" w:hAnsi="Times New Roman" w:cs="Times New Roman"/>
        </w:rPr>
      </w:pPr>
      <w:r w:rsidRPr="005877B1">
        <w:rPr>
          <w:rFonts w:ascii="Times New Roman" w:hAnsi="Times New Roman" w:cs="Times New Roman"/>
        </w:rPr>
        <w:t>Ja saskaņā ar tiesību normatīvajiem aktiem Pusei var rasties pienākums nodot tālāk trešajām personām no otras Puses iegūtos fizisko personu datus, tā pirms šādu datu nodošanas informē par to otru Pusi, ja vien tiesību normatīvie akti to neaizliedz.</w:t>
      </w:r>
    </w:p>
    <w:p w14:paraId="04533DE8" w14:textId="77777777" w:rsidR="005877B1" w:rsidRPr="005877B1" w:rsidRDefault="005877B1" w:rsidP="005877B1">
      <w:pPr>
        <w:widowControl w:val="0"/>
        <w:numPr>
          <w:ilvl w:val="1"/>
          <w:numId w:val="106"/>
        </w:numPr>
        <w:spacing w:after="0" w:line="240" w:lineRule="auto"/>
        <w:ind w:left="567" w:hanging="567"/>
        <w:jc w:val="both"/>
        <w:rPr>
          <w:rFonts w:ascii="Times New Roman" w:hAnsi="Times New Roman" w:cs="Times New Roman"/>
        </w:rPr>
      </w:pPr>
      <w:r w:rsidRPr="005877B1">
        <w:rPr>
          <w:rFonts w:ascii="Times New Roman" w:hAnsi="Times New Roman" w:cs="Times New Roman"/>
        </w:rPr>
        <w:t>Puses apņemas veikt normatīvajos aktos noteiktos fizisko personu datu aizsardzības pasākumus, kā arī pēc otras Puses pieprasījuma iznīcināt no otras Puses iegūtos fizisko personu datus, ja izbeidzas nepieciešamība tos apstrādāt šī Līguma izpildes nodrošināšanai.</w:t>
      </w:r>
    </w:p>
    <w:p w14:paraId="087A9BD1" w14:textId="77777777" w:rsidR="005877B1" w:rsidRPr="005877B1" w:rsidRDefault="005877B1" w:rsidP="005877B1">
      <w:pPr>
        <w:ind w:left="567" w:hanging="567"/>
        <w:jc w:val="both"/>
        <w:rPr>
          <w:rFonts w:ascii="Times New Roman" w:hAnsi="Times New Roman" w:cs="Times New Roman"/>
          <w:lang w:eastAsia="lv-LV"/>
        </w:rPr>
      </w:pPr>
    </w:p>
    <w:p w14:paraId="62B84CAF" w14:textId="77777777" w:rsidR="005877B1" w:rsidRPr="005877B1" w:rsidRDefault="005877B1" w:rsidP="005877B1">
      <w:pPr>
        <w:numPr>
          <w:ilvl w:val="0"/>
          <w:numId w:val="106"/>
        </w:numPr>
        <w:spacing w:after="0" w:line="240" w:lineRule="auto"/>
        <w:ind w:left="567" w:hanging="567"/>
        <w:jc w:val="center"/>
        <w:rPr>
          <w:rFonts w:ascii="Times New Roman" w:hAnsi="Times New Roman" w:cs="Times New Roman"/>
          <w:bCs/>
          <w:lang w:eastAsia="lv-LV"/>
        </w:rPr>
      </w:pPr>
      <w:r w:rsidRPr="005877B1">
        <w:rPr>
          <w:rFonts w:ascii="Times New Roman" w:hAnsi="Times New Roman" w:cs="Times New Roman"/>
          <w:b/>
          <w:lang w:eastAsia="lv-LV"/>
        </w:rPr>
        <w:t>Pušu pārstāvji</w:t>
      </w:r>
    </w:p>
    <w:p w14:paraId="5362B269"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Izpildītājs pilnvaro iepirkuma piedāvājumā norādītiem speciālistiem sniegt Pakalpojumus Būvdarbiem:</w:t>
      </w:r>
    </w:p>
    <w:p w14:paraId="0C634203" w14:textId="77777777" w:rsidR="005877B1" w:rsidRPr="005877B1" w:rsidRDefault="005877B1" w:rsidP="005877B1">
      <w:pPr>
        <w:numPr>
          <w:ilvl w:val="2"/>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 xml:space="preserve">atbildīgais būvuzraugs (būvprakses sertifikāta Nr._______) tālr. __________; </w:t>
      </w:r>
    </w:p>
    <w:p w14:paraId="56E814BA" w14:textId="77777777" w:rsidR="005877B1" w:rsidRPr="005877B1" w:rsidRDefault="005877B1" w:rsidP="005877B1">
      <w:pPr>
        <w:numPr>
          <w:ilvl w:val="2"/>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 xml:space="preserve">ēku būvdarbu būvuzraugs </w:t>
      </w:r>
      <w:r w:rsidRPr="005877B1">
        <w:rPr>
          <w:rFonts w:ascii="Times New Roman" w:hAnsi="Times New Roman" w:cs="Times New Roman"/>
          <w:b/>
          <w:lang w:eastAsia="lv-LV"/>
        </w:rPr>
        <w:t>_______</w:t>
      </w:r>
      <w:r w:rsidRPr="005877B1">
        <w:rPr>
          <w:rFonts w:ascii="Times New Roman" w:hAnsi="Times New Roman" w:cs="Times New Roman"/>
          <w:lang w:eastAsia="lv-LV"/>
        </w:rPr>
        <w:t xml:space="preserve"> (būvprakses sertifikāta Nr. _), tālr. ___________.</w:t>
      </w:r>
    </w:p>
    <w:p w14:paraId="207000C9"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 xml:space="preserve">Lai </w:t>
      </w:r>
      <w:r w:rsidRPr="005877B1">
        <w:rPr>
          <w:rFonts w:ascii="Times New Roman" w:hAnsi="Times New Roman" w:cs="Times New Roman"/>
          <w:bCs/>
          <w:lang w:eastAsia="lv-LV"/>
        </w:rPr>
        <w:t>kontrolētu</w:t>
      </w:r>
      <w:r w:rsidRPr="005877B1">
        <w:rPr>
          <w:rFonts w:ascii="Times New Roman" w:hAnsi="Times New Roman" w:cs="Times New Roman"/>
          <w:lang w:eastAsia="lv-LV"/>
        </w:rPr>
        <w:t xml:space="preserve"> līgumsaistību izpildi un pieņemtu Pakalpojumu, Pasūtītājs pilnvaro pārstāvi – ____________, tālr. ___________, turpmāk – Pasūtītāja pārstāvis.</w:t>
      </w:r>
    </w:p>
    <w:p w14:paraId="03DAD100"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Pasūtītāja pārstāvja pienākumos ietilpst:</w:t>
      </w:r>
    </w:p>
    <w:p w14:paraId="7C90A664" w14:textId="77777777" w:rsidR="005877B1" w:rsidRPr="005877B1" w:rsidRDefault="005877B1" w:rsidP="005877B1">
      <w:pPr>
        <w:numPr>
          <w:ilvl w:val="2"/>
          <w:numId w:val="106"/>
        </w:numPr>
        <w:spacing w:after="0" w:line="240" w:lineRule="auto"/>
        <w:ind w:left="567" w:hanging="567"/>
        <w:contextualSpacing/>
        <w:rPr>
          <w:rFonts w:ascii="Times New Roman" w:hAnsi="Times New Roman" w:cs="Times New Roman"/>
          <w:lang w:eastAsia="lv-LV"/>
        </w:rPr>
      </w:pPr>
      <w:r w:rsidRPr="005877B1">
        <w:rPr>
          <w:rFonts w:ascii="Times New Roman" w:hAnsi="Times New Roman" w:cs="Times New Roman"/>
          <w:lang w:eastAsia="lv-LV"/>
        </w:rPr>
        <w:t>uzraudzīt līgumsaistību izpildi;</w:t>
      </w:r>
    </w:p>
    <w:p w14:paraId="544C4FC6" w14:textId="77777777" w:rsidR="005877B1" w:rsidRPr="005877B1" w:rsidRDefault="005877B1" w:rsidP="005877B1">
      <w:pPr>
        <w:numPr>
          <w:ilvl w:val="2"/>
          <w:numId w:val="106"/>
        </w:numPr>
        <w:spacing w:after="0" w:line="240" w:lineRule="auto"/>
        <w:ind w:left="567" w:hanging="567"/>
        <w:contextualSpacing/>
        <w:rPr>
          <w:rFonts w:ascii="Times New Roman" w:hAnsi="Times New Roman" w:cs="Times New Roman"/>
          <w:lang w:eastAsia="lv-LV"/>
        </w:rPr>
      </w:pPr>
      <w:r w:rsidRPr="005877B1">
        <w:rPr>
          <w:rFonts w:ascii="Times New Roman" w:hAnsi="Times New Roman" w:cs="Times New Roman"/>
          <w:lang w:eastAsia="lv-LV"/>
        </w:rPr>
        <w:t>dot norādījumus Izpildītājam saistībā ar līgumsaistību izpildi;</w:t>
      </w:r>
    </w:p>
    <w:p w14:paraId="0E9D4C1B" w14:textId="77777777" w:rsidR="005877B1" w:rsidRPr="005877B1" w:rsidRDefault="005877B1" w:rsidP="005877B1">
      <w:pPr>
        <w:numPr>
          <w:ilvl w:val="2"/>
          <w:numId w:val="106"/>
        </w:numPr>
        <w:spacing w:after="0" w:line="240" w:lineRule="auto"/>
        <w:ind w:left="567" w:hanging="567"/>
        <w:contextualSpacing/>
        <w:rPr>
          <w:rFonts w:ascii="Times New Roman" w:hAnsi="Times New Roman" w:cs="Times New Roman"/>
          <w:lang w:eastAsia="lv-LV"/>
        </w:rPr>
      </w:pPr>
      <w:r w:rsidRPr="005877B1">
        <w:rPr>
          <w:rFonts w:ascii="Times New Roman" w:hAnsi="Times New Roman" w:cs="Times New Roman"/>
          <w:lang w:eastAsia="lv-LV"/>
        </w:rPr>
        <w:t>pārbaudīt Pakalpojuma kvalitāti;</w:t>
      </w:r>
    </w:p>
    <w:p w14:paraId="437D4DDF" w14:textId="77777777" w:rsidR="005877B1" w:rsidRPr="005877B1" w:rsidRDefault="005877B1" w:rsidP="005877B1">
      <w:pPr>
        <w:numPr>
          <w:ilvl w:val="2"/>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pieņemt Pakalpojumu un rēķinus par veiktajiem Pakalpojumiem, parakstīt Aktus.</w:t>
      </w:r>
    </w:p>
    <w:p w14:paraId="39214857" w14:textId="77777777" w:rsidR="005877B1" w:rsidRPr="005877B1" w:rsidRDefault="005877B1" w:rsidP="005877B1">
      <w:pPr>
        <w:ind w:left="567" w:hanging="567"/>
        <w:contextualSpacing/>
        <w:jc w:val="both"/>
        <w:rPr>
          <w:rFonts w:ascii="Times New Roman" w:hAnsi="Times New Roman" w:cs="Times New Roman"/>
          <w:lang w:eastAsia="lv-LV"/>
        </w:rPr>
      </w:pPr>
    </w:p>
    <w:p w14:paraId="4CE113C3" w14:textId="77777777" w:rsidR="005877B1" w:rsidRPr="005877B1" w:rsidRDefault="005877B1" w:rsidP="005877B1">
      <w:pPr>
        <w:numPr>
          <w:ilvl w:val="0"/>
          <w:numId w:val="106"/>
        </w:numPr>
        <w:spacing w:after="0" w:line="240" w:lineRule="auto"/>
        <w:ind w:left="567" w:hanging="567"/>
        <w:jc w:val="center"/>
        <w:rPr>
          <w:rFonts w:ascii="Times New Roman" w:eastAsia="Cambria" w:hAnsi="Times New Roman" w:cs="Times New Roman"/>
        </w:rPr>
      </w:pPr>
      <w:r w:rsidRPr="005877B1">
        <w:rPr>
          <w:rFonts w:ascii="Times New Roman" w:eastAsia="Cambria" w:hAnsi="Times New Roman" w:cs="Times New Roman"/>
          <w:b/>
        </w:rPr>
        <w:t>Nobeiguma noteikumi</w:t>
      </w:r>
    </w:p>
    <w:p w14:paraId="71BFF7BA"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lastRenderedPageBreak/>
        <w:t xml:space="preserve">Jebkuri grozījumi vai papildinājumi Līgumā tiek noformēti </w:t>
      </w:r>
      <w:proofErr w:type="spellStart"/>
      <w:r w:rsidRPr="005877B1">
        <w:rPr>
          <w:rFonts w:ascii="Times New Roman" w:hAnsi="Times New Roman" w:cs="Times New Roman"/>
          <w:lang w:eastAsia="lv-LV"/>
        </w:rPr>
        <w:t>rakstveidā</w:t>
      </w:r>
      <w:proofErr w:type="spellEnd"/>
      <w:r w:rsidRPr="005877B1">
        <w:rPr>
          <w:rFonts w:ascii="Times New Roman" w:hAnsi="Times New Roman" w:cs="Times New Roman"/>
          <w:lang w:eastAsia="lv-LV"/>
        </w:rPr>
        <w:t>, pievienojami Līgumam un kļūst par Līguma neatņemamu sastāvdaļu ar brīdi, kad to ir parakstījušas abas Puses.</w:t>
      </w:r>
    </w:p>
    <w:p w14:paraId="6C8F9D3E"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Līguma nodaļu virsraksti ir lietoti vienīgi ērtībai un nevar tikt izmantoti Līguma noteikumu interpretācijai.</w:t>
      </w:r>
    </w:p>
    <w:p w14:paraId="5C904B55"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Līgums sastādīts latviešu valodā, divos eksemplāros, uz __ (_____) lapām. Abiem Līguma eksemplāriem ir vienāds juridiskais spēks. Viens no eksemplāriem glabājas pie Pasūtītāja, otrs – pie Izpildītāja.</w:t>
      </w:r>
    </w:p>
    <w:p w14:paraId="26A6E6CE"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Līguma neatņemama sastāvdaļa ir Līguma pielikumi:</w:t>
      </w:r>
    </w:p>
    <w:p w14:paraId="6BF12807" w14:textId="77777777" w:rsidR="005877B1" w:rsidRPr="005877B1" w:rsidRDefault="005877B1" w:rsidP="005877B1">
      <w:pPr>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1.pielikums – Tehniskā specifikācija;</w:t>
      </w:r>
    </w:p>
    <w:p w14:paraId="1D99816B" w14:textId="77777777" w:rsidR="005877B1" w:rsidRPr="005877B1" w:rsidRDefault="005877B1" w:rsidP="005877B1">
      <w:pPr>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2.pielikums – Finanšu piedāvājuma kopija.</w:t>
      </w:r>
    </w:p>
    <w:p w14:paraId="25069680" w14:textId="77777777" w:rsidR="005877B1" w:rsidRPr="005877B1" w:rsidRDefault="005877B1" w:rsidP="005877B1">
      <w:pPr>
        <w:numPr>
          <w:ilvl w:val="1"/>
          <w:numId w:val="106"/>
        </w:numPr>
        <w:spacing w:after="0" w:line="240" w:lineRule="auto"/>
        <w:ind w:left="567" w:hanging="567"/>
        <w:contextualSpacing/>
        <w:jc w:val="both"/>
        <w:rPr>
          <w:rFonts w:ascii="Times New Roman" w:hAnsi="Times New Roman" w:cs="Times New Roman"/>
          <w:lang w:eastAsia="lv-LV"/>
        </w:rPr>
      </w:pPr>
      <w:r w:rsidRPr="005877B1">
        <w:rPr>
          <w:rFonts w:ascii="Times New Roman" w:hAnsi="Times New Roman" w:cs="Times New Roman"/>
          <w:lang w:eastAsia="lv-LV"/>
        </w:rPr>
        <w:t>Puses ar saviem parakstiem apliecina, ka tām ir saprotams Līguma saturs, nozīme un sekas.</w:t>
      </w:r>
    </w:p>
    <w:p w14:paraId="08C881EC" w14:textId="77777777" w:rsidR="005877B1" w:rsidRPr="005877B1" w:rsidRDefault="005877B1" w:rsidP="005877B1">
      <w:pPr>
        <w:ind w:left="567" w:hanging="567"/>
        <w:contextualSpacing/>
        <w:jc w:val="both"/>
        <w:rPr>
          <w:rFonts w:ascii="Times New Roman" w:hAnsi="Times New Roman" w:cs="Times New Roman"/>
          <w:lang w:eastAsia="lv-LV"/>
        </w:rPr>
      </w:pPr>
    </w:p>
    <w:p w14:paraId="0F2CF0E9" w14:textId="77777777" w:rsidR="005877B1" w:rsidRPr="005877B1" w:rsidRDefault="005877B1" w:rsidP="005877B1">
      <w:pPr>
        <w:numPr>
          <w:ilvl w:val="0"/>
          <w:numId w:val="106"/>
        </w:numPr>
        <w:spacing w:after="0" w:line="240" w:lineRule="auto"/>
        <w:ind w:left="567" w:hanging="567"/>
        <w:jc w:val="center"/>
        <w:rPr>
          <w:rFonts w:ascii="Times New Roman" w:hAnsi="Times New Roman" w:cs="Times New Roman"/>
          <w:b/>
          <w:bCs/>
          <w:lang w:eastAsia="lv-LV"/>
        </w:rPr>
      </w:pPr>
      <w:r w:rsidRPr="005877B1">
        <w:rPr>
          <w:rFonts w:ascii="Times New Roman" w:hAnsi="Times New Roman" w:cs="Times New Roman"/>
          <w:b/>
          <w:bCs/>
          <w:lang w:eastAsia="lv-LV"/>
        </w:rPr>
        <w:t>Pušu juridiskās adreses un rekvizīti</w:t>
      </w:r>
    </w:p>
    <w:sectPr w:rsidR="005877B1" w:rsidRPr="005877B1" w:rsidSect="004C195A">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E50F" w14:textId="77777777" w:rsidR="00E806B7" w:rsidRDefault="00E806B7">
      <w:pPr>
        <w:spacing w:after="0" w:line="240" w:lineRule="auto"/>
      </w:pPr>
      <w:r>
        <w:separator/>
      </w:r>
    </w:p>
  </w:endnote>
  <w:endnote w:type="continuationSeparator" w:id="0">
    <w:p w14:paraId="7BF0FA25" w14:textId="77777777" w:rsidR="00E806B7" w:rsidRDefault="00E8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altRim">
    <w:altName w:val="Arial"/>
    <w:panose1 w:val="020B0604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Bold">
    <w:altName w:val="MS Mincho"/>
    <w:panose1 w:val="020B0604020202020204"/>
    <w:charset w:val="80"/>
    <w:family w:val="auto"/>
    <w:notTrueType/>
    <w:pitch w:val="default"/>
    <w:sig w:usb0="00000001" w:usb1="08070000" w:usb2="00000010" w:usb3="00000000" w:csb0="00020000" w:csb1="00000000"/>
  </w:font>
  <w:font w:name="BaltArial">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DaneHelveticaNeue">
    <w:altName w:val="Times New Roman"/>
    <w:panose1 w:val="020B0604020202020204"/>
    <w:charset w:val="00"/>
    <w:family w:val="auto"/>
    <w:pitch w:val="variable"/>
    <w:sig w:usb0="00000003" w:usb1="00000000" w:usb2="00000000" w:usb3="00000000" w:csb0="00000001" w:csb1="00000000"/>
  </w:font>
  <w:font w:name="TrueHelveticaLight">
    <w:altName w:val="Times New Roman"/>
    <w:panose1 w:val="020B0604020202020204"/>
    <w:charset w:val="00"/>
    <w:family w:val="auto"/>
    <w:pitch w:val="variable"/>
    <w:sig w:usb0="00000003" w:usb1="00000000" w:usb2="00000000" w:usb3="00000000" w:csb0="00000001" w:csb1="00000000"/>
  </w:font>
  <w:font w:name="TrueHelveticaBlack">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Optima">
    <w:panose1 w:val="02000503060000020004"/>
    <w:charset w:val="00"/>
    <w:family w:val="auto"/>
    <w:notTrueType/>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351048"/>
      <w:docPartObj>
        <w:docPartGallery w:val="Page Numbers (Bottom of Page)"/>
        <w:docPartUnique/>
      </w:docPartObj>
    </w:sdtPr>
    <w:sdtContent>
      <w:p w14:paraId="27F5463F" w14:textId="77777777" w:rsidR="000A2821" w:rsidRDefault="005877B1">
        <w:pPr>
          <w:pStyle w:val="Footer"/>
          <w:jc w:val="right"/>
        </w:pPr>
        <w:r>
          <w:fldChar w:fldCharType="begin"/>
        </w:r>
        <w:r>
          <w:instrText>PAGE   \* MERGEFORMAT</w:instrText>
        </w:r>
        <w:r>
          <w:fldChar w:fldCharType="separate"/>
        </w:r>
        <w:r>
          <w:rPr>
            <w:noProof/>
          </w:rPr>
          <w:t>8</w:t>
        </w:r>
        <w:r>
          <w:fldChar w:fldCharType="end"/>
        </w:r>
      </w:p>
    </w:sdtContent>
  </w:sdt>
  <w:p w14:paraId="07949AD5" w14:textId="77777777" w:rsidR="000A282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30C5" w14:textId="77777777" w:rsidR="00E806B7" w:rsidRDefault="00E806B7">
      <w:pPr>
        <w:spacing w:after="0" w:line="240" w:lineRule="auto"/>
      </w:pPr>
      <w:r>
        <w:separator/>
      </w:r>
    </w:p>
  </w:footnote>
  <w:footnote w:type="continuationSeparator" w:id="0">
    <w:p w14:paraId="052F33EB" w14:textId="77777777" w:rsidR="00E806B7" w:rsidRDefault="00E8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DE8A" w14:textId="7AE92056" w:rsidR="000A2821" w:rsidRDefault="00000000" w:rsidP="005102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6"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4C45A9"/>
    <w:multiLevelType w:val="multilevel"/>
    <w:tmpl w:val="0426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1FE58CA"/>
    <w:multiLevelType w:val="hybridMultilevel"/>
    <w:tmpl w:val="1D50D8E2"/>
    <w:lvl w:ilvl="0" w:tplc="04260019">
      <w:start w:val="2010"/>
      <w:numFmt w:val="bullet"/>
      <w:lvlText w:val="-"/>
      <w:lvlJc w:val="left"/>
      <w:pPr>
        <w:ind w:left="720" w:hanging="360"/>
      </w:pPr>
      <w:rPr>
        <w:rFonts w:ascii="Times New Roman" w:eastAsia="Calibri" w:hAnsi="Times New Roman" w:cs="Times New Roman" w:hint="default"/>
        <w:i/>
        <w:color w:val="1F497D"/>
        <w:sz w:val="24"/>
        <w:szCs w:val="24"/>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30"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8"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0"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44"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5FC52E9"/>
    <w:multiLevelType w:val="multilevel"/>
    <w:tmpl w:val="30DA8BAE"/>
    <w:lvl w:ilvl="0">
      <w:start w:val="2"/>
      <w:numFmt w:val="decimal"/>
      <w:lvlText w:val="%1."/>
      <w:lvlJc w:val="left"/>
      <w:pPr>
        <w:tabs>
          <w:tab w:val="num" w:pos="360"/>
        </w:tabs>
        <w:ind w:left="360" w:hanging="360"/>
      </w:pPr>
      <w:rPr>
        <w:b/>
      </w:rPr>
    </w:lvl>
    <w:lvl w:ilvl="1">
      <w:start w:val="1"/>
      <w:numFmt w:val="decimal"/>
      <w:lvlText w:val="%1.%2."/>
      <w:lvlJc w:val="left"/>
      <w:pPr>
        <w:tabs>
          <w:tab w:val="num" w:pos="142"/>
        </w:tabs>
        <w:ind w:left="142"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7"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0"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1"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4"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7"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8"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9"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1"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4"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5"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0"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5"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1"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3"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4"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7"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2"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3"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4"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98"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9"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758A78D8"/>
    <w:multiLevelType w:val="multilevel"/>
    <w:tmpl w:val="7054C1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43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4"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5"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6"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617639903">
    <w:abstractNumId w:val="64"/>
  </w:num>
  <w:num w:numId="2" w16cid:durableId="168566276">
    <w:abstractNumId w:val="1"/>
  </w:num>
  <w:num w:numId="3" w16cid:durableId="683438109">
    <w:abstractNumId w:val="16"/>
  </w:num>
  <w:num w:numId="4" w16cid:durableId="1739940139">
    <w:abstractNumId w:val="58"/>
  </w:num>
  <w:num w:numId="5" w16cid:durableId="679159028">
    <w:abstractNumId w:val="97"/>
  </w:num>
  <w:num w:numId="6" w16cid:durableId="1744713241">
    <w:abstractNumId w:val="15"/>
  </w:num>
  <w:num w:numId="7" w16cid:durableId="994260581">
    <w:abstractNumId w:val="48"/>
  </w:num>
  <w:num w:numId="8" w16cid:durableId="191655751">
    <w:abstractNumId w:val="0"/>
  </w:num>
  <w:num w:numId="9" w16cid:durableId="1446270100">
    <w:abstractNumId w:val="94"/>
  </w:num>
  <w:num w:numId="10" w16cid:durableId="397942019">
    <w:abstractNumId w:val="91"/>
  </w:num>
  <w:num w:numId="11" w16cid:durableId="317808601">
    <w:abstractNumId w:val="83"/>
  </w:num>
  <w:num w:numId="12" w16cid:durableId="467206351">
    <w:abstractNumId w:val="85"/>
  </w:num>
  <w:num w:numId="13" w16cid:durableId="1824001355">
    <w:abstractNumId w:val="63"/>
  </w:num>
  <w:num w:numId="14" w16cid:durableId="1841964638">
    <w:abstractNumId w:val="18"/>
  </w:num>
  <w:num w:numId="15" w16cid:durableId="869614210">
    <w:abstractNumId w:val="20"/>
  </w:num>
  <w:num w:numId="16" w16cid:durableId="1922182470">
    <w:abstractNumId w:val="87"/>
  </w:num>
  <w:num w:numId="17" w16cid:durableId="459766482">
    <w:abstractNumId w:val="14"/>
  </w:num>
  <w:num w:numId="18" w16cid:durableId="924262591">
    <w:abstractNumId w:val="2"/>
  </w:num>
  <w:num w:numId="19" w16cid:durableId="1996763287">
    <w:abstractNumId w:val="9"/>
  </w:num>
  <w:num w:numId="20" w16cid:durableId="1807237067">
    <w:abstractNumId w:val="6"/>
  </w:num>
  <w:num w:numId="21" w16cid:durableId="1142581136">
    <w:abstractNumId w:val="45"/>
  </w:num>
  <w:num w:numId="22" w16cid:durableId="422342280">
    <w:abstractNumId w:val="13"/>
  </w:num>
  <w:num w:numId="23" w16cid:durableId="1923640146">
    <w:abstractNumId w:val="89"/>
  </w:num>
  <w:num w:numId="24" w16cid:durableId="2011519775">
    <w:abstractNumId w:val="17"/>
  </w:num>
  <w:num w:numId="25" w16cid:durableId="2024429653">
    <w:abstractNumId w:val="40"/>
  </w:num>
  <w:num w:numId="26" w16cid:durableId="686711911">
    <w:abstractNumId w:val="101"/>
  </w:num>
  <w:num w:numId="27" w16cid:durableId="1495031928">
    <w:abstractNumId w:val="108"/>
  </w:num>
  <w:num w:numId="28" w16cid:durableId="23556145">
    <w:abstractNumId w:val="67"/>
  </w:num>
  <w:num w:numId="29" w16cid:durableId="964123125">
    <w:abstractNumId w:val="77"/>
  </w:num>
  <w:num w:numId="30" w16cid:durableId="1820032621">
    <w:abstractNumId w:val="62"/>
  </w:num>
  <w:num w:numId="31" w16cid:durableId="2145154415">
    <w:abstractNumId w:val="88"/>
  </w:num>
  <w:num w:numId="32" w16cid:durableId="417218764">
    <w:abstractNumId w:val="79"/>
  </w:num>
  <w:num w:numId="33" w16cid:durableId="1683966692">
    <w:abstractNumId w:val="106"/>
  </w:num>
  <w:num w:numId="34" w16cid:durableId="1396900012">
    <w:abstractNumId w:val="54"/>
  </w:num>
  <w:num w:numId="35" w16cid:durableId="803083786">
    <w:abstractNumId w:val="76"/>
  </w:num>
  <w:num w:numId="36" w16cid:durableId="84345410">
    <w:abstractNumId w:val="21"/>
  </w:num>
  <w:num w:numId="37" w16cid:durableId="355424637">
    <w:abstractNumId w:val="90"/>
  </w:num>
  <w:num w:numId="38" w16cid:durableId="550772972">
    <w:abstractNumId w:val="68"/>
  </w:num>
  <w:num w:numId="39" w16cid:durableId="771896525">
    <w:abstractNumId w:val="59"/>
  </w:num>
  <w:num w:numId="40" w16cid:durableId="1448306087">
    <w:abstractNumId w:val="5"/>
  </w:num>
  <w:num w:numId="41" w16cid:durableId="758256858">
    <w:abstractNumId w:val="66"/>
  </w:num>
  <w:num w:numId="42" w16cid:durableId="1895962464">
    <w:abstractNumId w:val="96"/>
  </w:num>
  <w:num w:numId="43" w16cid:durableId="25102118">
    <w:abstractNumId w:val="24"/>
  </w:num>
  <w:num w:numId="44" w16cid:durableId="26562911">
    <w:abstractNumId w:val="34"/>
  </w:num>
  <w:num w:numId="45" w16cid:durableId="742022777">
    <w:abstractNumId w:val="65"/>
  </w:num>
  <w:num w:numId="46" w16cid:durableId="1524630135">
    <w:abstractNumId w:val="28"/>
  </w:num>
  <w:num w:numId="47" w16cid:durableId="312880120">
    <w:abstractNumId w:val="44"/>
  </w:num>
  <w:num w:numId="48" w16cid:durableId="1085106019">
    <w:abstractNumId w:val="55"/>
  </w:num>
  <w:num w:numId="49" w16cid:durableId="736510483">
    <w:abstractNumId w:val="95"/>
  </w:num>
  <w:num w:numId="50" w16cid:durableId="240259425">
    <w:abstractNumId w:val="30"/>
  </w:num>
  <w:num w:numId="51" w16cid:durableId="1692800576">
    <w:abstractNumId w:val="99"/>
  </w:num>
  <w:num w:numId="52" w16cid:durableId="1965040550">
    <w:abstractNumId w:val="61"/>
  </w:num>
  <w:num w:numId="53" w16cid:durableId="1111242353">
    <w:abstractNumId w:val="26"/>
  </w:num>
  <w:num w:numId="54" w16cid:durableId="583808034">
    <w:abstractNumId w:val="10"/>
  </w:num>
  <w:num w:numId="55" w16cid:durableId="850074125">
    <w:abstractNumId w:val="39"/>
  </w:num>
  <w:num w:numId="56" w16cid:durableId="1147169689">
    <w:abstractNumId w:val="47"/>
  </w:num>
  <w:num w:numId="57" w16cid:durableId="620383148">
    <w:abstractNumId w:val="104"/>
  </w:num>
  <w:num w:numId="58" w16cid:durableId="1049525647">
    <w:abstractNumId w:val="36"/>
  </w:num>
  <w:num w:numId="59" w16cid:durableId="1005405779">
    <w:abstractNumId w:val="32"/>
  </w:num>
  <w:num w:numId="60" w16cid:durableId="1673336821">
    <w:abstractNumId w:val="56"/>
  </w:num>
  <w:num w:numId="61" w16cid:durableId="1693798118">
    <w:abstractNumId w:val="69"/>
  </w:num>
  <w:num w:numId="62" w16cid:durableId="1265305312">
    <w:abstractNumId w:val="37"/>
  </w:num>
  <w:num w:numId="63" w16cid:durableId="1909071854">
    <w:abstractNumId w:val="60"/>
  </w:num>
  <w:num w:numId="64" w16cid:durableId="1892038015">
    <w:abstractNumId w:val="42"/>
  </w:num>
  <w:num w:numId="65" w16cid:durableId="1671830671">
    <w:abstractNumId w:val="93"/>
  </w:num>
  <w:num w:numId="66" w16cid:durableId="179392605">
    <w:abstractNumId w:val="70"/>
  </w:num>
  <w:num w:numId="67" w16cid:durableId="1039281639">
    <w:abstractNumId w:val="35"/>
  </w:num>
  <w:num w:numId="68" w16cid:durableId="1928266459">
    <w:abstractNumId w:val="7"/>
  </w:num>
  <w:num w:numId="69" w16cid:durableId="1527326942">
    <w:abstractNumId w:val="105"/>
  </w:num>
  <w:num w:numId="70" w16cid:durableId="1782333068">
    <w:abstractNumId w:val="71"/>
  </w:num>
  <w:num w:numId="71" w16cid:durableId="1997568448">
    <w:abstractNumId w:val="27"/>
  </w:num>
  <w:num w:numId="72" w16cid:durableId="1885829141">
    <w:abstractNumId w:val="73"/>
  </w:num>
  <w:num w:numId="73" w16cid:durableId="705103554">
    <w:abstractNumId w:val="31"/>
  </w:num>
  <w:num w:numId="74" w16cid:durableId="30545499">
    <w:abstractNumId w:val="25"/>
  </w:num>
  <w:num w:numId="75" w16cid:durableId="565919222">
    <w:abstractNumId w:val="23"/>
  </w:num>
  <w:num w:numId="76" w16cid:durableId="501244939">
    <w:abstractNumId w:val="74"/>
  </w:num>
  <w:num w:numId="77" w16cid:durableId="2074153361">
    <w:abstractNumId w:val="75"/>
  </w:num>
  <w:num w:numId="78" w16cid:durableId="537282697">
    <w:abstractNumId w:val="8"/>
  </w:num>
  <w:num w:numId="79" w16cid:durableId="1419600152">
    <w:abstractNumId w:val="80"/>
  </w:num>
  <w:num w:numId="80" w16cid:durableId="752245674">
    <w:abstractNumId w:val="41"/>
  </w:num>
  <w:num w:numId="81" w16cid:durableId="450056868">
    <w:abstractNumId w:val="52"/>
  </w:num>
  <w:num w:numId="82" w16cid:durableId="1124082197">
    <w:abstractNumId w:val="98"/>
  </w:num>
  <w:num w:numId="83" w16cid:durableId="318312391">
    <w:abstractNumId w:val="84"/>
  </w:num>
  <w:num w:numId="84" w16cid:durableId="1290936050">
    <w:abstractNumId w:val="92"/>
  </w:num>
  <w:num w:numId="85" w16cid:durableId="1951012791">
    <w:abstractNumId w:val="81"/>
  </w:num>
  <w:num w:numId="86" w16cid:durableId="915477604">
    <w:abstractNumId w:val="3"/>
  </w:num>
  <w:num w:numId="87" w16cid:durableId="1434125853">
    <w:abstractNumId w:val="78"/>
  </w:num>
  <w:num w:numId="88" w16cid:durableId="2107458942">
    <w:abstractNumId w:val="103"/>
  </w:num>
  <w:num w:numId="89" w16cid:durableId="700672759">
    <w:abstractNumId w:val="4"/>
  </w:num>
  <w:num w:numId="90" w16cid:durableId="2005426244">
    <w:abstractNumId w:val="86"/>
  </w:num>
  <w:num w:numId="91" w16cid:durableId="523255525">
    <w:abstractNumId w:val="12"/>
  </w:num>
  <w:num w:numId="92" w16cid:durableId="1336572184">
    <w:abstractNumId w:val="38"/>
  </w:num>
  <w:num w:numId="93" w16cid:durableId="1685787413">
    <w:abstractNumId w:val="11"/>
  </w:num>
  <w:num w:numId="94" w16cid:durableId="1575045088">
    <w:abstractNumId w:val="49"/>
  </w:num>
  <w:num w:numId="95" w16cid:durableId="2119519495">
    <w:abstractNumId w:val="51"/>
  </w:num>
  <w:num w:numId="96" w16cid:durableId="2033719700">
    <w:abstractNumId w:val="57"/>
  </w:num>
  <w:num w:numId="97" w16cid:durableId="1056120556">
    <w:abstractNumId w:val="72"/>
  </w:num>
  <w:num w:numId="98" w16cid:durableId="763500154">
    <w:abstractNumId w:val="82"/>
  </w:num>
  <w:num w:numId="99" w16cid:durableId="1142967725">
    <w:abstractNumId w:val="107"/>
  </w:num>
  <w:num w:numId="100" w16cid:durableId="1655177693">
    <w:abstractNumId w:val="33"/>
  </w:num>
  <w:num w:numId="101" w16cid:durableId="377509338">
    <w:abstractNumId w:val="19"/>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086752">
    <w:abstractNumId w:val="43"/>
  </w:num>
  <w:num w:numId="103" w16cid:durableId="1763451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955749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56566034">
    <w:abstractNumId w:val="46"/>
  </w:num>
  <w:num w:numId="106" w16cid:durableId="1378235827">
    <w:abstractNumId w:val="102"/>
  </w:num>
  <w:num w:numId="107" w16cid:durableId="1488739071">
    <w:abstractNumId w:val="29"/>
  </w:num>
  <w:num w:numId="108" w16cid:durableId="1410805223">
    <w:abstractNumId w:val="50"/>
  </w:num>
  <w:num w:numId="109" w16cid:durableId="44499127">
    <w:abstractNumId w:val="5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B1"/>
    <w:rsid w:val="00004FFE"/>
    <w:rsid w:val="000161D6"/>
    <w:rsid w:val="00031490"/>
    <w:rsid w:val="00037E93"/>
    <w:rsid w:val="00040206"/>
    <w:rsid w:val="000652F2"/>
    <w:rsid w:val="000C4C11"/>
    <w:rsid w:val="000D2094"/>
    <w:rsid w:val="000F51D2"/>
    <w:rsid w:val="00115624"/>
    <w:rsid w:val="0012547D"/>
    <w:rsid w:val="00133CEC"/>
    <w:rsid w:val="001F6CFD"/>
    <w:rsid w:val="0021547A"/>
    <w:rsid w:val="002207D6"/>
    <w:rsid w:val="00220D36"/>
    <w:rsid w:val="00264BB4"/>
    <w:rsid w:val="00295AAF"/>
    <w:rsid w:val="003350B0"/>
    <w:rsid w:val="00350140"/>
    <w:rsid w:val="00363391"/>
    <w:rsid w:val="00366F05"/>
    <w:rsid w:val="00432CCE"/>
    <w:rsid w:val="00463C7D"/>
    <w:rsid w:val="004C195A"/>
    <w:rsid w:val="004E45FB"/>
    <w:rsid w:val="004F158B"/>
    <w:rsid w:val="00535D56"/>
    <w:rsid w:val="005877B1"/>
    <w:rsid w:val="006411BF"/>
    <w:rsid w:val="00665046"/>
    <w:rsid w:val="006B1448"/>
    <w:rsid w:val="006C71EE"/>
    <w:rsid w:val="006C7440"/>
    <w:rsid w:val="006F0C08"/>
    <w:rsid w:val="007145F5"/>
    <w:rsid w:val="00753CDF"/>
    <w:rsid w:val="00760DDD"/>
    <w:rsid w:val="007A1A08"/>
    <w:rsid w:val="007D64B9"/>
    <w:rsid w:val="00811B27"/>
    <w:rsid w:val="0084458D"/>
    <w:rsid w:val="008624F5"/>
    <w:rsid w:val="008822C6"/>
    <w:rsid w:val="008846D8"/>
    <w:rsid w:val="008A3976"/>
    <w:rsid w:val="008B181F"/>
    <w:rsid w:val="008D679A"/>
    <w:rsid w:val="008D78C3"/>
    <w:rsid w:val="008E43C0"/>
    <w:rsid w:val="008F02E0"/>
    <w:rsid w:val="00917E6C"/>
    <w:rsid w:val="009416D4"/>
    <w:rsid w:val="009A1EFC"/>
    <w:rsid w:val="00A455AA"/>
    <w:rsid w:val="00A512BB"/>
    <w:rsid w:val="00A605C9"/>
    <w:rsid w:val="00A700AC"/>
    <w:rsid w:val="00A9148B"/>
    <w:rsid w:val="00A96307"/>
    <w:rsid w:val="00A97094"/>
    <w:rsid w:val="00B60183"/>
    <w:rsid w:val="00B715A1"/>
    <w:rsid w:val="00B9315D"/>
    <w:rsid w:val="00BD31C4"/>
    <w:rsid w:val="00BD6D84"/>
    <w:rsid w:val="00C22130"/>
    <w:rsid w:val="00C33DAA"/>
    <w:rsid w:val="00C527D1"/>
    <w:rsid w:val="00C5464E"/>
    <w:rsid w:val="00C76982"/>
    <w:rsid w:val="00CA3B4C"/>
    <w:rsid w:val="00D01007"/>
    <w:rsid w:val="00D01609"/>
    <w:rsid w:val="00D4402C"/>
    <w:rsid w:val="00DB67B9"/>
    <w:rsid w:val="00E07378"/>
    <w:rsid w:val="00E21F7F"/>
    <w:rsid w:val="00E806B7"/>
    <w:rsid w:val="00EF5114"/>
    <w:rsid w:val="00F15AAC"/>
    <w:rsid w:val="00F73D86"/>
    <w:rsid w:val="00FC6F9E"/>
    <w:rsid w:val="00FD448E"/>
    <w:rsid w:val="00FE7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AEA97"/>
  <w15:chartTrackingRefBased/>
  <w15:docId w15:val="{29C10578-CEA6-4B81-AC7F-E028891E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First subtitle"/>
    <w:basedOn w:val="Normal"/>
    <w:next w:val="Normal"/>
    <w:link w:val="Heading1Char1"/>
    <w:uiPriority w:val="99"/>
    <w:qFormat/>
    <w:rsid w:val="005877B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5877B1"/>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Dritte Ebene,Sous-titre (3),h3,level3,level 3"/>
    <w:basedOn w:val="Normal"/>
    <w:next w:val="Normal"/>
    <w:link w:val="Heading3Char"/>
    <w:qFormat/>
    <w:rsid w:val="005877B1"/>
    <w:pPr>
      <w:keepNext/>
      <w:widowControl w:val="0"/>
      <w:tabs>
        <w:tab w:val="num" w:pos="720"/>
      </w:tabs>
      <w:autoSpaceDE w:val="0"/>
      <w:autoSpaceDN w:val="0"/>
      <w:spacing w:after="0" w:line="240" w:lineRule="auto"/>
      <w:ind w:left="720" w:hanging="72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877B1"/>
    <w:pPr>
      <w:keepNext/>
      <w:widowControl w:val="0"/>
      <w:tabs>
        <w:tab w:val="num" w:pos="864"/>
      </w:tabs>
      <w:autoSpaceDE w:val="0"/>
      <w:autoSpaceDN w:val="0"/>
      <w:spacing w:after="0" w:line="240" w:lineRule="auto"/>
      <w:ind w:left="864" w:hanging="864"/>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qFormat/>
    <w:rsid w:val="005877B1"/>
    <w:pPr>
      <w:keepNext/>
      <w:widowControl w:val="0"/>
      <w:tabs>
        <w:tab w:val="num" w:pos="1008"/>
      </w:tabs>
      <w:autoSpaceDE w:val="0"/>
      <w:autoSpaceDN w:val="0"/>
      <w:spacing w:after="0" w:line="240" w:lineRule="auto"/>
      <w:ind w:left="1008" w:hanging="1008"/>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5877B1"/>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5877B1"/>
    <w:pPr>
      <w:keepNext/>
      <w:widowControl w:val="0"/>
      <w:tabs>
        <w:tab w:val="num" w:pos="1296"/>
      </w:tabs>
      <w:autoSpaceDE w:val="0"/>
      <w:autoSpaceDN w:val="0"/>
      <w:spacing w:after="0" w:line="240" w:lineRule="auto"/>
      <w:ind w:left="1296" w:hanging="1296"/>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5877B1"/>
    <w:pPr>
      <w:keepNext/>
      <w:widowControl w:val="0"/>
      <w:tabs>
        <w:tab w:val="num" w:pos="1440"/>
      </w:tabs>
      <w:autoSpaceDE w:val="0"/>
      <w:autoSpaceDN w:val="0"/>
      <w:spacing w:after="0" w:line="240" w:lineRule="auto"/>
      <w:ind w:left="1440" w:hanging="1440"/>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5877B1"/>
    <w:pPr>
      <w:keepNext/>
      <w:overflowPunct w:val="0"/>
      <w:autoSpaceDE w:val="0"/>
      <w:autoSpaceDN w:val="0"/>
      <w:adjustRightInd w:val="0"/>
      <w:spacing w:before="120" w:after="0" w:line="240" w:lineRule="auto"/>
      <w:jc w:val="center"/>
      <w:textAlignment w:val="baseline"/>
      <w:outlineLvl w:val="8"/>
    </w:pPr>
    <w:rPr>
      <w:rFonts w:ascii="Arial BaltRim" w:eastAsia="Times New Roman" w:hAnsi="Arial BaltRim"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5877B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5877B1"/>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5877B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877B1"/>
    <w:rPr>
      <w:rFonts w:ascii="Times New Roman" w:eastAsia="Times New Roman" w:hAnsi="Times New Roman" w:cs="Times New Roman"/>
      <w:sz w:val="24"/>
    </w:rPr>
  </w:style>
  <w:style w:type="character" w:customStyle="1" w:styleId="Heading5Char">
    <w:name w:val="Heading 5 Char"/>
    <w:basedOn w:val="DefaultParagraphFont"/>
    <w:link w:val="Heading5"/>
    <w:rsid w:val="005877B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5877B1"/>
    <w:rPr>
      <w:rFonts w:ascii="Calibri" w:eastAsia="Times New Roman" w:hAnsi="Calibri" w:cs="Times New Roman"/>
      <w:b/>
      <w:bCs/>
    </w:rPr>
  </w:style>
  <w:style w:type="character" w:customStyle="1" w:styleId="Heading7Char">
    <w:name w:val="Heading 7 Char"/>
    <w:basedOn w:val="DefaultParagraphFont"/>
    <w:link w:val="Heading7"/>
    <w:uiPriority w:val="99"/>
    <w:rsid w:val="005877B1"/>
    <w:rPr>
      <w:rFonts w:ascii="Times New Roman" w:eastAsia="Times New Roman" w:hAnsi="Times New Roman" w:cs="Times New Roman"/>
      <w:b/>
      <w:bCs/>
    </w:rPr>
  </w:style>
  <w:style w:type="character" w:customStyle="1" w:styleId="Heading8Char">
    <w:name w:val="Heading 8 Char"/>
    <w:basedOn w:val="DefaultParagraphFont"/>
    <w:link w:val="Heading8"/>
    <w:rsid w:val="005877B1"/>
    <w:rPr>
      <w:rFonts w:ascii="Times New Roman" w:eastAsia="Times New Roman" w:hAnsi="Times New Roman" w:cs="Times New Roman"/>
      <w:b/>
      <w:bCs/>
    </w:rPr>
  </w:style>
  <w:style w:type="character" w:customStyle="1" w:styleId="Heading9Char">
    <w:name w:val="Heading 9 Char"/>
    <w:basedOn w:val="DefaultParagraphFont"/>
    <w:link w:val="Heading9"/>
    <w:rsid w:val="005877B1"/>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5877B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1 Char, Char Char,Char2 Char,Char21 Char"/>
    <w:basedOn w:val="DefaultParagraphFont"/>
    <w:link w:val="Header"/>
    <w:rsid w:val="00587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7B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877B1"/>
    <w:rPr>
      <w:rFonts w:ascii="Times New Roman" w:eastAsia="Times New Roman" w:hAnsi="Times New Roman" w:cs="Times New Roman"/>
      <w:sz w:val="24"/>
      <w:szCs w:val="24"/>
    </w:rPr>
  </w:style>
  <w:style w:type="paragraph" w:customStyle="1" w:styleId="Normal1">
    <w:name w:val="Normal1"/>
    <w:link w:val="StandardChar"/>
    <w:rsid w:val="005877B1"/>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5877B1"/>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99"/>
    <w:qFormat/>
    <w:rsid w:val="005877B1"/>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5877B1"/>
    <w:pPr>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5877B1"/>
    <w:rPr>
      <w:rFonts w:ascii="Times New Roman" w:eastAsia="Times New Roman" w:hAnsi="Times New Roman" w:cs="Times New Roman"/>
      <w:sz w:val="24"/>
      <w:szCs w:val="20"/>
    </w:rPr>
  </w:style>
  <w:style w:type="paragraph" w:customStyle="1" w:styleId="US">
    <w:name w:val="US"/>
    <w:basedOn w:val="Normal"/>
    <w:rsid w:val="005877B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styleId="PageNumber">
    <w:name w:val="page number"/>
    <w:basedOn w:val="DefaultParagraphFont"/>
    <w:rsid w:val="005877B1"/>
  </w:style>
  <w:style w:type="character" w:styleId="Hyperlink">
    <w:name w:val="Hyperlink"/>
    <w:uiPriority w:val="99"/>
    <w:rsid w:val="005877B1"/>
    <w:rPr>
      <w:color w:val="0000FF"/>
      <w:u w:val="single"/>
    </w:rPr>
  </w:style>
  <w:style w:type="paragraph" w:styleId="BodyText3">
    <w:name w:val="Body Text 3"/>
    <w:basedOn w:val="Normal"/>
    <w:link w:val="BodyText3Char"/>
    <w:rsid w:val="005877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877B1"/>
    <w:rPr>
      <w:rFonts w:ascii="Times New Roman" w:eastAsia="Times New Roman" w:hAnsi="Times New Roman" w:cs="Times New Roman"/>
      <w:sz w:val="16"/>
      <w:szCs w:val="16"/>
    </w:rPr>
  </w:style>
  <w:style w:type="paragraph" w:customStyle="1" w:styleId="TableContents">
    <w:name w:val="Table Contents"/>
    <w:basedOn w:val="Normal"/>
    <w:rsid w:val="005877B1"/>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styleId="CommentReference">
    <w:name w:val="annotation reference"/>
    <w:uiPriority w:val="99"/>
    <w:qFormat/>
    <w:rsid w:val="005877B1"/>
    <w:rPr>
      <w:sz w:val="16"/>
      <w:szCs w:val="16"/>
    </w:rPr>
  </w:style>
  <w:style w:type="paragraph" w:styleId="CommentText">
    <w:name w:val="annotation text"/>
    <w:basedOn w:val="Normal"/>
    <w:link w:val="CommentTextChar"/>
    <w:uiPriority w:val="99"/>
    <w:qFormat/>
    <w:rsid w:val="005877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5877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877B1"/>
    <w:rPr>
      <w:b/>
      <w:bCs/>
    </w:rPr>
  </w:style>
  <w:style w:type="character" w:customStyle="1" w:styleId="CommentSubjectChar">
    <w:name w:val="Comment Subject Char"/>
    <w:basedOn w:val="CommentTextChar"/>
    <w:link w:val="CommentSubject"/>
    <w:uiPriority w:val="99"/>
    <w:semiHidden/>
    <w:rsid w:val="005877B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5877B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5877B1"/>
    <w:rPr>
      <w:rFonts w:ascii="Tahoma" w:eastAsia="Times New Roman" w:hAnsi="Tahoma" w:cs="Times New Roman"/>
      <w:sz w:val="16"/>
      <w:szCs w:val="16"/>
    </w:rPr>
  </w:style>
  <w:style w:type="table" w:styleId="TableGrid">
    <w:name w:val="Table Grid"/>
    <w:basedOn w:val="TableNormal"/>
    <w:uiPriority w:val="99"/>
    <w:rsid w:val="005877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877B1"/>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5877B1"/>
    <w:rPr>
      <w:rFonts w:ascii="Tahoma" w:eastAsia="Times New Roman" w:hAnsi="Tahoma" w:cs="Times New Roman"/>
      <w:sz w:val="16"/>
      <w:szCs w:val="16"/>
    </w:rPr>
  </w:style>
  <w:style w:type="paragraph" w:styleId="NoSpacing">
    <w:name w:val="No Spacing"/>
    <w:uiPriority w:val="99"/>
    <w:qFormat/>
    <w:rsid w:val="005877B1"/>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877B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877B1"/>
    <w:rPr>
      <w:rFonts w:ascii="Times New Roman" w:eastAsia="Times New Roman" w:hAnsi="Times New Roman" w:cs="Times New Roman"/>
      <w:sz w:val="24"/>
      <w:szCs w:val="24"/>
    </w:rPr>
  </w:style>
  <w:style w:type="paragraph" w:styleId="BodyTextIndent2">
    <w:name w:val="Body Text Indent 2"/>
    <w:basedOn w:val="Normal"/>
    <w:link w:val="BodyTextIndent2Char"/>
    <w:rsid w:val="005877B1"/>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5877B1"/>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5877B1"/>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5877B1"/>
    <w:pPr>
      <w:tabs>
        <w:tab w:val="right" w:leader="dot" w:pos="8690"/>
      </w:tabs>
      <w:autoSpaceDE w:val="0"/>
      <w:autoSpaceDN w:val="0"/>
      <w:spacing w:after="0" w:line="240" w:lineRule="auto"/>
    </w:pPr>
    <w:rPr>
      <w:rFonts w:ascii="Times New Roman" w:eastAsia="Times New Roman" w:hAnsi="Times New Roman" w:cs="Times New Roman"/>
      <w:sz w:val="24"/>
      <w:szCs w:val="28"/>
    </w:rPr>
  </w:style>
  <w:style w:type="paragraph" w:styleId="BodyText2">
    <w:name w:val="Body Text 2"/>
    <w:basedOn w:val="Normal"/>
    <w:link w:val="BodyText2Char"/>
    <w:uiPriority w:val="99"/>
    <w:rsid w:val="005877B1"/>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uiPriority w:val="99"/>
    <w:rsid w:val="005877B1"/>
    <w:rPr>
      <w:rFonts w:ascii="Times New Roman" w:eastAsia="Times New Roman" w:hAnsi="Times New Roman" w:cs="Times New Roman"/>
      <w:sz w:val="24"/>
      <w:szCs w:val="24"/>
      <w:lang w:eastAsia="sv-SE"/>
    </w:rPr>
  </w:style>
  <w:style w:type="paragraph" w:customStyle="1" w:styleId="Head61">
    <w:name w:val="Head 6.1"/>
    <w:basedOn w:val="Normal"/>
    <w:rsid w:val="005877B1"/>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Normal"/>
    <w:link w:val="Style1Char"/>
    <w:qFormat/>
    <w:rsid w:val="005877B1"/>
    <w:pPr>
      <w:widowControl w:val="0"/>
      <w:spacing w:after="0" w:line="240" w:lineRule="auto"/>
      <w:jc w:val="both"/>
    </w:pPr>
    <w:rPr>
      <w:rFonts w:ascii="Times New Roman" w:eastAsia="Times New Roman" w:hAnsi="Times New Roman" w:cs="Times New Roman"/>
      <w:sz w:val="24"/>
      <w:szCs w:val="20"/>
      <w:lang w:val="en-US"/>
    </w:rPr>
  </w:style>
  <w:style w:type="paragraph" w:styleId="NormalWeb">
    <w:name w:val="Normal (Web)"/>
    <w:basedOn w:val="Normal"/>
    <w:uiPriority w:val="99"/>
    <w:rsid w:val="005877B1"/>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5877B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5877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5877B1"/>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5877B1"/>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5877B1"/>
    <w:rPr>
      <w:lang w:val="en-US" w:eastAsia="en-US" w:bidi="ar-SA"/>
    </w:rPr>
  </w:style>
  <w:style w:type="paragraph" w:customStyle="1" w:styleId="NormalJustified">
    <w:name w:val="Normal + Justified"/>
    <w:aliases w:val="Left:  2.22 cm"/>
    <w:basedOn w:val="TOC1"/>
    <w:rsid w:val="005877B1"/>
    <w:rPr>
      <w:b/>
      <w:i/>
    </w:rPr>
  </w:style>
  <w:style w:type="paragraph" w:customStyle="1" w:styleId="bdc">
    <w:name w:val="bdc"/>
    <w:basedOn w:val="Normal"/>
    <w:rsid w:val="005877B1"/>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rsid w:val="005877B1"/>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Nolikumiem">
    <w:name w:val="Nolikumiem"/>
    <w:basedOn w:val="Normal"/>
    <w:rsid w:val="005877B1"/>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customStyle="1" w:styleId="StyleHeading3Arial10ptCharChar">
    <w:name w:val="Style Heading 3 + Arial 10 pt Char Char"/>
    <w:basedOn w:val="Normal"/>
    <w:rsid w:val="005877B1"/>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uiPriority w:val="20"/>
    <w:qFormat/>
    <w:rsid w:val="005877B1"/>
    <w:rPr>
      <w:i/>
      <w:iCs/>
    </w:rPr>
  </w:style>
  <w:style w:type="paragraph" w:customStyle="1" w:styleId="Bodynumber">
    <w:name w:val="Body number"/>
    <w:basedOn w:val="Normal"/>
    <w:autoRedefine/>
    <w:rsid w:val="005877B1"/>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
    <w:autoRedefine/>
    <w:rsid w:val="005877B1"/>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link w:val="BodyText1"/>
    <w:rsid w:val="005877B1"/>
    <w:rPr>
      <w:rFonts w:ascii="Times New Roman" w:eastAsia="Times New Roman" w:hAnsi="Times New Roman" w:cs="Times New Roman"/>
      <w:sz w:val="24"/>
      <w:szCs w:val="24"/>
      <w:lang w:eastAsia="ru-RU"/>
    </w:rPr>
  </w:style>
  <w:style w:type="paragraph" w:customStyle="1" w:styleId="Titles">
    <w:name w:val="Titles"/>
    <w:basedOn w:val="BodyText1"/>
    <w:autoRedefine/>
    <w:rsid w:val="005877B1"/>
    <w:pPr>
      <w:spacing w:before="360" w:after="120"/>
      <w:outlineLvl w:val="0"/>
    </w:pPr>
    <w:rPr>
      <w:b/>
    </w:rPr>
  </w:style>
  <w:style w:type="paragraph" w:customStyle="1" w:styleId="Default">
    <w:name w:val="Default"/>
    <w:qFormat/>
    <w:rsid w:val="005877B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5877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 Char"/>
    <w:basedOn w:val="DefaultParagraphFont"/>
    <w:link w:val="FootnoteText"/>
    <w:uiPriority w:val="99"/>
    <w:rsid w:val="005877B1"/>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5877B1"/>
    <w:rPr>
      <w:rFonts w:cs="Times New Roman"/>
      <w:vertAlign w:val="superscript"/>
    </w:rPr>
  </w:style>
  <w:style w:type="paragraph" w:styleId="Revision">
    <w:name w:val="Revision"/>
    <w:hidden/>
    <w:semiHidden/>
    <w:rsid w:val="005877B1"/>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5877B1"/>
    <w:pPr>
      <w:widowControl w:val="0"/>
      <w:autoSpaceDE w:val="0"/>
      <w:autoSpaceDN w:val="0"/>
      <w:adjustRightInd w:val="0"/>
      <w:spacing w:after="0" w:line="413" w:lineRule="exact"/>
      <w:ind w:firstLine="538"/>
      <w:jc w:val="both"/>
    </w:pPr>
    <w:rPr>
      <w:rFonts w:ascii="Times New Roman" w:eastAsia="Times New Roman" w:hAnsi="Times New Roman" w:cs="Times New Roman"/>
      <w:sz w:val="24"/>
      <w:szCs w:val="24"/>
    </w:rPr>
  </w:style>
  <w:style w:type="paragraph" w:customStyle="1" w:styleId="Style3">
    <w:name w:val="Style3"/>
    <w:basedOn w:val="Normal"/>
    <w:uiPriority w:val="99"/>
    <w:rsid w:val="005877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
    <w:name w:val="Style4"/>
    <w:basedOn w:val="Normal"/>
    <w:uiPriority w:val="99"/>
    <w:rsid w:val="005877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Normal"/>
    <w:uiPriority w:val="99"/>
    <w:rsid w:val="005877B1"/>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lv-LV"/>
    </w:rPr>
  </w:style>
  <w:style w:type="paragraph" w:customStyle="1" w:styleId="Style6">
    <w:name w:val="Style6"/>
    <w:basedOn w:val="Normal"/>
    <w:uiPriority w:val="99"/>
    <w:rsid w:val="005877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uiPriority w:val="99"/>
    <w:rsid w:val="005877B1"/>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lv-LV"/>
    </w:rPr>
  </w:style>
  <w:style w:type="paragraph" w:customStyle="1" w:styleId="Style8">
    <w:name w:val="Style8"/>
    <w:basedOn w:val="Normal"/>
    <w:uiPriority w:val="99"/>
    <w:rsid w:val="005877B1"/>
    <w:pPr>
      <w:widowControl w:val="0"/>
      <w:autoSpaceDE w:val="0"/>
      <w:autoSpaceDN w:val="0"/>
      <w:adjustRightInd w:val="0"/>
      <w:spacing w:after="0" w:line="414" w:lineRule="exact"/>
      <w:ind w:firstLine="710"/>
      <w:jc w:val="both"/>
    </w:pPr>
    <w:rPr>
      <w:rFonts w:ascii="Times New Roman" w:eastAsia="Times New Roman" w:hAnsi="Times New Roman" w:cs="Times New Roman"/>
      <w:sz w:val="24"/>
      <w:szCs w:val="24"/>
      <w:lang w:eastAsia="lv-LV"/>
    </w:rPr>
  </w:style>
  <w:style w:type="paragraph" w:customStyle="1" w:styleId="Style9">
    <w:name w:val="Style9"/>
    <w:basedOn w:val="Normal"/>
    <w:uiPriority w:val="99"/>
    <w:rsid w:val="005877B1"/>
    <w:pPr>
      <w:widowControl w:val="0"/>
      <w:autoSpaceDE w:val="0"/>
      <w:autoSpaceDN w:val="0"/>
      <w:adjustRightInd w:val="0"/>
      <w:spacing w:after="0" w:line="413" w:lineRule="exact"/>
      <w:ind w:firstLine="350"/>
    </w:pPr>
    <w:rPr>
      <w:rFonts w:ascii="Times New Roman" w:eastAsia="Times New Roman" w:hAnsi="Times New Roman" w:cs="Times New Roman"/>
      <w:sz w:val="24"/>
      <w:szCs w:val="24"/>
      <w:lang w:eastAsia="lv-LV"/>
    </w:rPr>
  </w:style>
  <w:style w:type="paragraph" w:customStyle="1" w:styleId="Style10">
    <w:name w:val="Style10"/>
    <w:basedOn w:val="Normal"/>
    <w:uiPriority w:val="99"/>
    <w:rsid w:val="005877B1"/>
    <w:pPr>
      <w:widowControl w:val="0"/>
      <w:autoSpaceDE w:val="0"/>
      <w:autoSpaceDN w:val="0"/>
      <w:adjustRightInd w:val="0"/>
      <w:spacing w:after="0" w:line="414" w:lineRule="exact"/>
      <w:ind w:firstLine="720"/>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5877B1"/>
    <w:pPr>
      <w:widowControl w:val="0"/>
      <w:autoSpaceDE w:val="0"/>
      <w:autoSpaceDN w:val="0"/>
      <w:adjustRightInd w:val="0"/>
      <w:spacing w:after="0" w:line="418" w:lineRule="exact"/>
      <w:ind w:firstLine="355"/>
      <w:jc w:val="both"/>
    </w:pPr>
    <w:rPr>
      <w:rFonts w:ascii="Times New Roman" w:eastAsia="Times New Roman" w:hAnsi="Times New Roman" w:cs="Times New Roman"/>
      <w:sz w:val="24"/>
      <w:szCs w:val="24"/>
      <w:lang w:eastAsia="lv-LV"/>
    </w:rPr>
  </w:style>
  <w:style w:type="paragraph" w:customStyle="1" w:styleId="Style12">
    <w:name w:val="Style12"/>
    <w:basedOn w:val="Normal"/>
    <w:uiPriority w:val="99"/>
    <w:rsid w:val="005877B1"/>
    <w:pPr>
      <w:widowControl w:val="0"/>
      <w:autoSpaceDE w:val="0"/>
      <w:autoSpaceDN w:val="0"/>
      <w:adjustRightInd w:val="0"/>
      <w:spacing w:after="0" w:line="422" w:lineRule="exact"/>
      <w:ind w:hanging="144"/>
    </w:pPr>
    <w:rPr>
      <w:rFonts w:ascii="Times New Roman" w:eastAsia="Times New Roman" w:hAnsi="Times New Roman" w:cs="Times New Roman"/>
      <w:sz w:val="24"/>
      <w:szCs w:val="24"/>
      <w:lang w:eastAsia="lv-LV"/>
    </w:rPr>
  </w:style>
  <w:style w:type="character" w:customStyle="1" w:styleId="FontStyle14">
    <w:name w:val="Font Style14"/>
    <w:uiPriority w:val="99"/>
    <w:rsid w:val="005877B1"/>
    <w:rPr>
      <w:rFonts w:ascii="Times New Roman" w:hAnsi="Times New Roman" w:cs="Times New Roman"/>
      <w:sz w:val="22"/>
      <w:szCs w:val="22"/>
    </w:rPr>
  </w:style>
  <w:style w:type="character" w:customStyle="1" w:styleId="FontStyle15">
    <w:name w:val="Font Style15"/>
    <w:uiPriority w:val="99"/>
    <w:rsid w:val="005877B1"/>
    <w:rPr>
      <w:rFonts w:ascii="Times New Roman" w:hAnsi="Times New Roman" w:cs="Times New Roman"/>
      <w:b/>
      <w:bCs/>
      <w:sz w:val="22"/>
      <w:szCs w:val="22"/>
    </w:rPr>
  </w:style>
  <w:style w:type="character" w:customStyle="1" w:styleId="FontStyle16">
    <w:name w:val="Font Style16"/>
    <w:uiPriority w:val="99"/>
    <w:rsid w:val="005877B1"/>
    <w:rPr>
      <w:rFonts w:ascii="Times New Roman" w:hAnsi="Times New Roman" w:cs="Times New Roman"/>
      <w:b/>
      <w:bCs/>
      <w:sz w:val="22"/>
      <w:szCs w:val="22"/>
    </w:rPr>
  </w:style>
  <w:style w:type="character" w:customStyle="1" w:styleId="actxsmall1">
    <w:name w:val="actxsmall1"/>
    <w:rsid w:val="005877B1"/>
    <w:rPr>
      <w:rFonts w:cs="Times New Roman"/>
      <w:color w:val="333333"/>
      <w:sz w:val="17"/>
      <w:szCs w:val="17"/>
    </w:rPr>
  </w:style>
  <w:style w:type="paragraph" w:styleId="PlainText">
    <w:name w:val="Plain Text"/>
    <w:basedOn w:val="Normal"/>
    <w:link w:val="PlainTextChar"/>
    <w:unhideWhenUsed/>
    <w:rsid w:val="005877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5877B1"/>
    <w:rPr>
      <w:rFonts w:ascii="Consolas" w:eastAsia="Times New Roman" w:hAnsi="Consolas" w:cs="Times New Roman"/>
      <w:sz w:val="21"/>
      <w:szCs w:val="21"/>
    </w:rPr>
  </w:style>
  <w:style w:type="character" w:customStyle="1" w:styleId="FontStyle11">
    <w:name w:val="Font Style11"/>
    <w:uiPriority w:val="99"/>
    <w:rsid w:val="005877B1"/>
    <w:rPr>
      <w:rFonts w:ascii="Times New Roman" w:hAnsi="Times New Roman" w:cs="Times New Roman"/>
      <w:b/>
      <w:bCs/>
      <w:sz w:val="22"/>
      <w:szCs w:val="22"/>
    </w:rPr>
  </w:style>
  <w:style w:type="character" w:customStyle="1" w:styleId="EmailStyle46">
    <w:name w:val="EmailStyle46"/>
    <w:semiHidden/>
    <w:rsid w:val="005877B1"/>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5877B1"/>
    <w:rPr>
      <w:rFonts w:ascii="Times New Roman" w:eastAsia="Times New Roman" w:hAnsi="Times New Roman" w:cs="Times New Roman"/>
      <w:b/>
      <w:bCs/>
      <w:sz w:val="20"/>
      <w:szCs w:val="20"/>
    </w:rPr>
  </w:style>
  <w:style w:type="character" w:customStyle="1" w:styleId="BalloonTextChar1">
    <w:name w:val="Balloon Text Char1"/>
    <w:uiPriority w:val="99"/>
    <w:semiHidden/>
    <w:rsid w:val="005877B1"/>
    <w:rPr>
      <w:rFonts w:ascii="Tahoma" w:eastAsia="Times New Roman" w:hAnsi="Tahoma" w:cs="Tahoma"/>
      <w:sz w:val="16"/>
      <w:szCs w:val="16"/>
      <w:lang w:eastAsia="en-US"/>
    </w:rPr>
  </w:style>
  <w:style w:type="character" w:customStyle="1" w:styleId="apple-style-span">
    <w:name w:val="apple-style-span"/>
    <w:uiPriority w:val="99"/>
    <w:rsid w:val="005877B1"/>
  </w:style>
  <w:style w:type="paragraph" w:customStyle="1" w:styleId="Char">
    <w:name w:val="Char"/>
    <w:basedOn w:val="Normal"/>
    <w:rsid w:val="005877B1"/>
    <w:pPr>
      <w:spacing w:line="240" w:lineRule="exact"/>
    </w:pPr>
    <w:rPr>
      <w:rFonts w:ascii="Tahoma" w:eastAsia="Times New Roman" w:hAnsi="Tahoma" w:cs="Times New Roman"/>
      <w:sz w:val="20"/>
      <w:szCs w:val="20"/>
      <w:lang w:val="en-US"/>
    </w:rPr>
  </w:style>
  <w:style w:type="character" w:customStyle="1" w:styleId="ListParagraphChar">
    <w:name w:val="List Paragraph Char"/>
    <w:aliases w:val="Syle 1 Char,Normal bullet 2 Char,Bullet list Char"/>
    <w:link w:val="ListParagraph"/>
    <w:uiPriority w:val="99"/>
    <w:qFormat/>
    <w:rsid w:val="005877B1"/>
    <w:rPr>
      <w:rFonts w:ascii="Times New Roman" w:eastAsia="Times New Roman" w:hAnsi="Times New Roman" w:cs="Times New Roman"/>
      <w:sz w:val="24"/>
      <w:szCs w:val="24"/>
    </w:rPr>
  </w:style>
  <w:style w:type="numbering" w:customStyle="1" w:styleId="NoList1">
    <w:name w:val="No List1"/>
    <w:next w:val="NoList"/>
    <w:uiPriority w:val="99"/>
    <w:semiHidden/>
    <w:rsid w:val="005877B1"/>
  </w:style>
  <w:style w:type="paragraph" w:styleId="Index1">
    <w:name w:val="index 1"/>
    <w:basedOn w:val="Normal"/>
    <w:next w:val="Normal"/>
    <w:autoRedefine/>
    <w:semiHidden/>
    <w:rsid w:val="005877B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paragraph" w:styleId="BlockText">
    <w:name w:val="Block Text"/>
    <w:basedOn w:val="Normal"/>
    <w:uiPriority w:val="99"/>
    <w:rsid w:val="005877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lora">
    <w:name w:val="colora"/>
    <w:rsid w:val="005877B1"/>
    <w:rPr>
      <w:rFonts w:cs="Times New Roman"/>
    </w:rPr>
  </w:style>
  <w:style w:type="character" w:customStyle="1" w:styleId="BodyTextIndentChar1">
    <w:name w:val="Body Text Indent Char1"/>
    <w:locked/>
    <w:rsid w:val="005877B1"/>
    <w:rPr>
      <w:rFonts w:ascii="Calibri" w:hAnsi="Calibri"/>
      <w:sz w:val="20"/>
      <w:lang w:val="en-US"/>
    </w:rPr>
  </w:style>
  <w:style w:type="paragraph" w:styleId="BodyTextIndent3">
    <w:name w:val="Body Text Indent 3"/>
    <w:basedOn w:val="Normal"/>
    <w:link w:val="BodyTextIndent3Char"/>
    <w:rsid w:val="005877B1"/>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5877B1"/>
    <w:rPr>
      <w:rFonts w:ascii="Times New Roman" w:eastAsia="Calibri" w:hAnsi="Times New Roman" w:cs="Times New Roman"/>
      <w:sz w:val="16"/>
      <w:szCs w:val="16"/>
    </w:rPr>
  </w:style>
  <w:style w:type="paragraph" w:styleId="Title">
    <w:name w:val="Title"/>
    <w:basedOn w:val="Normal"/>
    <w:link w:val="TitleChar"/>
    <w:qFormat/>
    <w:rsid w:val="005877B1"/>
    <w:pPr>
      <w:spacing w:after="0" w:line="240" w:lineRule="auto"/>
      <w:jc w:val="center"/>
    </w:pPr>
    <w:rPr>
      <w:rFonts w:ascii="Times New Roman" w:eastAsia="Calibri" w:hAnsi="Times New Roman" w:cs="Times New Roman"/>
      <w:b/>
      <w:sz w:val="20"/>
      <w:szCs w:val="20"/>
    </w:rPr>
  </w:style>
  <w:style w:type="character" w:customStyle="1" w:styleId="TitleChar">
    <w:name w:val="Title Char"/>
    <w:basedOn w:val="DefaultParagraphFont"/>
    <w:link w:val="Title"/>
    <w:rsid w:val="005877B1"/>
    <w:rPr>
      <w:rFonts w:ascii="Times New Roman" w:eastAsia="Calibri" w:hAnsi="Times New Roman" w:cs="Times New Roman"/>
      <w:b/>
      <w:sz w:val="20"/>
      <w:szCs w:val="20"/>
    </w:rPr>
  </w:style>
  <w:style w:type="paragraph" w:customStyle="1" w:styleId="Nodaa">
    <w:name w:val="Nodaļa"/>
    <w:basedOn w:val="Normal"/>
    <w:rsid w:val="005877B1"/>
    <w:pPr>
      <w:spacing w:after="0" w:line="240" w:lineRule="auto"/>
    </w:pPr>
    <w:rPr>
      <w:rFonts w:ascii="Arial" w:eastAsia="Calibri" w:hAnsi="Arial" w:cs="Arial"/>
      <w:b/>
      <w:bCs/>
      <w:sz w:val="20"/>
      <w:szCs w:val="24"/>
    </w:rPr>
  </w:style>
  <w:style w:type="paragraph" w:customStyle="1" w:styleId="appakspunkts">
    <w:name w:val="appakspunkts"/>
    <w:basedOn w:val="Normal"/>
    <w:rsid w:val="005877B1"/>
    <w:pPr>
      <w:spacing w:after="0" w:line="240" w:lineRule="auto"/>
      <w:ind w:left="720" w:hanging="720"/>
      <w:jc w:val="both"/>
    </w:pPr>
    <w:rPr>
      <w:rFonts w:ascii="BaltArial" w:eastAsia="Calibri" w:hAnsi="BaltArial" w:cs="Times New Roman"/>
      <w:sz w:val="24"/>
      <w:szCs w:val="20"/>
    </w:rPr>
  </w:style>
  <w:style w:type="paragraph" w:customStyle="1" w:styleId="Punkts">
    <w:name w:val="Punkts"/>
    <w:basedOn w:val="Normal"/>
    <w:next w:val="Apakpunkts"/>
    <w:rsid w:val="005877B1"/>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Apakpunkts">
    <w:name w:val="Apakšpunkts"/>
    <w:basedOn w:val="Normal"/>
    <w:link w:val="ApakpunktsChar"/>
    <w:rsid w:val="005877B1"/>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Paragrfs">
    <w:name w:val="Paragrāfs"/>
    <w:basedOn w:val="Normal"/>
    <w:next w:val="Normal"/>
    <w:link w:val="ParagrfsChar"/>
    <w:rsid w:val="005877B1"/>
    <w:pPr>
      <w:tabs>
        <w:tab w:val="num" w:pos="851"/>
      </w:tabs>
      <w:spacing w:after="0" w:line="240" w:lineRule="auto"/>
      <w:ind w:left="851" w:hanging="851"/>
      <w:jc w:val="both"/>
    </w:pPr>
    <w:rPr>
      <w:rFonts w:ascii="Arial" w:eastAsia="Calibri" w:hAnsi="Arial" w:cs="Times New Roman"/>
      <w:sz w:val="20"/>
      <w:szCs w:val="24"/>
      <w:lang w:eastAsia="lv-LV"/>
    </w:rPr>
  </w:style>
  <w:style w:type="paragraph" w:customStyle="1" w:styleId="BodyTextIndent1">
    <w:name w:val="Body Text Indent1"/>
    <w:rsid w:val="005877B1"/>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5877B1"/>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5877B1"/>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5877B1"/>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P2">
    <w:name w:val="LP2"/>
    <w:basedOn w:val="Normal"/>
    <w:rsid w:val="005877B1"/>
    <w:pPr>
      <w:spacing w:after="0" w:line="240" w:lineRule="auto"/>
    </w:pPr>
    <w:rPr>
      <w:rFonts w:ascii="Times New Roman" w:eastAsia="Times New Roman" w:hAnsi="Times New Roman" w:cs="Times New Roman"/>
      <w:sz w:val="24"/>
      <w:szCs w:val="24"/>
      <w:lang w:val="en-US"/>
    </w:rPr>
  </w:style>
  <w:style w:type="paragraph" w:customStyle="1" w:styleId="Style-19">
    <w:name w:val="Style-19"/>
    <w:rsid w:val="005877B1"/>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5877B1"/>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5877B1"/>
    <w:rPr>
      <w:sz w:val="24"/>
      <w:lang w:val="en-GB" w:eastAsia="en-US"/>
    </w:rPr>
  </w:style>
  <w:style w:type="character" w:customStyle="1" w:styleId="hps">
    <w:name w:val="hps"/>
    <w:rsid w:val="005877B1"/>
    <w:rPr>
      <w:rFonts w:cs="Times New Roman"/>
    </w:rPr>
  </w:style>
  <w:style w:type="character" w:customStyle="1" w:styleId="bold1">
    <w:name w:val="bold1"/>
    <w:rsid w:val="005877B1"/>
    <w:rPr>
      <w:b/>
    </w:rPr>
  </w:style>
  <w:style w:type="character" w:styleId="Strong">
    <w:name w:val="Strong"/>
    <w:uiPriority w:val="22"/>
    <w:qFormat/>
    <w:rsid w:val="005877B1"/>
    <w:rPr>
      <w:b/>
    </w:rPr>
  </w:style>
  <w:style w:type="paragraph" w:customStyle="1" w:styleId="ListParagraph1">
    <w:name w:val="List Paragraph1"/>
    <w:basedOn w:val="Normal"/>
    <w:rsid w:val="005877B1"/>
    <w:pPr>
      <w:widowControl w:val="0"/>
      <w:spacing w:after="0" w:line="240" w:lineRule="auto"/>
      <w:ind w:left="142"/>
    </w:pPr>
    <w:rPr>
      <w:rFonts w:ascii="Times New Roman" w:eastAsia="Times New Roman" w:hAnsi="Times New Roman" w:cs="Times New Roman"/>
      <w:sz w:val="24"/>
      <w:szCs w:val="24"/>
    </w:rPr>
  </w:style>
  <w:style w:type="table" w:customStyle="1" w:styleId="LightShading1">
    <w:name w:val="Light Shading1"/>
    <w:rsid w:val="005877B1"/>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5877B1"/>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
    <w:name w:val="Char Char1 Char Char Char Char Char Char Char"/>
    <w:basedOn w:val="Normal"/>
    <w:rsid w:val="005877B1"/>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1">
    <w:name w:val="Char Char1 Char Char Char Char Char Char Char1"/>
    <w:basedOn w:val="Normal"/>
    <w:rsid w:val="005877B1"/>
    <w:pPr>
      <w:spacing w:before="120" w:line="240" w:lineRule="exact"/>
      <w:ind w:firstLine="720"/>
      <w:jc w:val="both"/>
    </w:pPr>
    <w:rPr>
      <w:rFonts w:ascii="Verdana" w:eastAsia="Times New Roman" w:hAnsi="Verdana" w:cs="Times New Roman"/>
      <w:sz w:val="20"/>
      <w:szCs w:val="20"/>
      <w:lang w:val="en-US"/>
    </w:rPr>
  </w:style>
  <w:style w:type="character" w:customStyle="1" w:styleId="Style1Char">
    <w:name w:val="Style1 Char"/>
    <w:link w:val="Style1"/>
    <w:rsid w:val="005877B1"/>
    <w:rPr>
      <w:rFonts w:ascii="Times New Roman" w:eastAsia="Times New Roman" w:hAnsi="Times New Roman" w:cs="Times New Roman"/>
      <w:sz w:val="24"/>
      <w:szCs w:val="20"/>
      <w:lang w:val="en-US"/>
    </w:rPr>
  </w:style>
  <w:style w:type="character" w:customStyle="1" w:styleId="Style2Char">
    <w:name w:val="Style2 Char"/>
    <w:link w:val="Style2"/>
    <w:uiPriority w:val="99"/>
    <w:rsid w:val="005877B1"/>
    <w:rPr>
      <w:rFonts w:ascii="Times New Roman" w:eastAsia="Times New Roman" w:hAnsi="Times New Roman" w:cs="Times New Roman"/>
      <w:sz w:val="24"/>
      <w:szCs w:val="24"/>
    </w:rPr>
  </w:style>
  <w:style w:type="character" w:customStyle="1" w:styleId="apple-converted-space">
    <w:name w:val="apple-converted-space"/>
    <w:rsid w:val="005877B1"/>
  </w:style>
  <w:style w:type="character" w:customStyle="1" w:styleId="shorttext">
    <w:name w:val="short_text"/>
    <w:rsid w:val="005877B1"/>
  </w:style>
  <w:style w:type="character" w:customStyle="1" w:styleId="atn">
    <w:name w:val="atn"/>
    <w:rsid w:val="005877B1"/>
  </w:style>
  <w:style w:type="paragraph" w:styleId="TOCHeading">
    <w:name w:val="TOC Heading"/>
    <w:basedOn w:val="Heading1"/>
    <w:next w:val="Normal"/>
    <w:uiPriority w:val="39"/>
    <w:qFormat/>
    <w:rsid w:val="005877B1"/>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5877B1"/>
    <w:rPr>
      <w:color w:val="800080"/>
      <w:u w:val="single"/>
    </w:rPr>
  </w:style>
  <w:style w:type="paragraph" w:styleId="EndnoteText">
    <w:name w:val="endnote text"/>
    <w:basedOn w:val="Normal"/>
    <w:link w:val="EndnoteTextChar"/>
    <w:unhideWhenUsed/>
    <w:rsid w:val="005877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877B1"/>
    <w:rPr>
      <w:rFonts w:ascii="Times New Roman" w:eastAsia="Times New Roman" w:hAnsi="Times New Roman" w:cs="Times New Roman"/>
      <w:sz w:val="20"/>
      <w:szCs w:val="20"/>
    </w:rPr>
  </w:style>
  <w:style w:type="character" w:styleId="EndnoteReference">
    <w:name w:val="endnote reference"/>
    <w:unhideWhenUsed/>
    <w:rsid w:val="005877B1"/>
    <w:rPr>
      <w:vertAlign w:val="superscript"/>
    </w:rPr>
  </w:style>
  <w:style w:type="paragraph" w:customStyle="1" w:styleId="ColorfulList-Accent11">
    <w:name w:val="Colorful List - Accent 11"/>
    <w:basedOn w:val="Normal"/>
    <w:uiPriority w:val="99"/>
    <w:qFormat/>
    <w:rsid w:val="005877B1"/>
    <w:pPr>
      <w:spacing w:after="0" w:line="240" w:lineRule="auto"/>
      <w:ind w:left="720"/>
    </w:pPr>
    <w:rPr>
      <w:rFonts w:ascii="Times New Roman" w:eastAsia="Calibri" w:hAnsi="Times New Roman" w:cs="Times New Roman"/>
      <w:sz w:val="24"/>
      <w:szCs w:val="24"/>
      <w:lang w:eastAsia="lv-LV"/>
    </w:rPr>
  </w:style>
  <w:style w:type="paragraph" w:customStyle="1" w:styleId="CharCharChar">
    <w:name w:val="Char Char Char"/>
    <w:basedOn w:val="Normal"/>
    <w:rsid w:val="005877B1"/>
    <w:pPr>
      <w:spacing w:before="120" w:line="240" w:lineRule="exact"/>
      <w:ind w:firstLine="720"/>
      <w:jc w:val="both"/>
    </w:pPr>
    <w:rPr>
      <w:rFonts w:ascii="Verdana" w:eastAsia="Times New Roman" w:hAnsi="Verdana" w:cs="Times New Roman"/>
      <w:sz w:val="20"/>
      <w:szCs w:val="20"/>
      <w:lang w:val="en-US"/>
    </w:rPr>
  </w:style>
  <w:style w:type="paragraph" w:customStyle="1" w:styleId="MediumGrid21">
    <w:name w:val="Medium Grid 21"/>
    <w:qFormat/>
    <w:rsid w:val="005877B1"/>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5877B1"/>
    <w:pPr>
      <w:spacing w:after="0" w:line="240" w:lineRule="auto"/>
    </w:pPr>
    <w:rPr>
      <w:rFonts w:ascii="Times New Roman" w:eastAsia="Calibri" w:hAnsi="Times New Roman" w:cs="Times New Roman"/>
      <w:sz w:val="24"/>
      <w:szCs w:val="24"/>
      <w:lang w:eastAsia="lv-LV"/>
    </w:rPr>
  </w:style>
  <w:style w:type="character" w:customStyle="1" w:styleId="st">
    <w:name w:val="st"/>
    <w:rsid w:val="005877B1"/>
  </w:style>
  <w:style w:type="character" w:customStyle="1" w:styleId="HeaderChar1">
    <w:name w:val="Header Char1"/>
    <w:aliases w:val="Char1 Char1"/>
    <w:uiPriority w:val="99"/>
    <w:locked/>
    <w:rsid w:val="005877B1"/>
    <w:rPr>
      <w:sz w:val="24"/>
      <w:lang w:eastAsia="en-US"/>
    </w:rPr>
  </w:style>
  <w:style w:type="paragraph" w:styleId="List">
    <w:name w:val="List"/>
    <w:basedOn w:val="Normal"/>
    <w:rsid w:val="005877B1"/>
    <w:pPr>
      <w:numPr>
        <w:numId w:val="2"/>
      </w:numPr>
      <w:spacing w:after="0" w:line="240" w:lineRule="auto"/>
    </w:pPr>
    <w:rPr>
      <w:rFonts w:ascii="Times New Roman" w:eastAsia="Times New Roman" w:hAnsi="Times New Roman" w:cs="Times New Roman"/>
      <w:sz w:val="24"/>
      <w:szCs w:val="20"/>
    </w:rPr>
  </w:style>
  <w:style w:type="paragraph" w:customStyle="1" w:styleId="tv2131">
    <w:name w:val="tv2131"/>
    <w:basedOn w:val="Normal"/>
    <w:rsid w:val="005877B1"/>
    <w:pPr>
      <w:spacing w:before="240" w:after="0" w:line="360" w:lineRule="auto"/>
      <w:ind w:firstLine="300"/>
      <w:jc w:val="both"/>
    </w:pPr>
    <w:rPr>
      <w:rFonts w:ascii="Verdana" w:eastAsia="Times New Roman" w:hAnsi="Verdana" w:cs="Times New Roman"/>
      <w:sz w:val="18"/>
      <w:szCs w:val="18"/>
      <w:lang w:eastAsia="lv-LV"/>
    </w:rPr>
  </w:style>
  <w:style w:type="character" w:customStyle="1" w:styleId="c2">
    <w:name w:val="c2"/>
    <w:rsid w:val="005877B1"/>
  </w:style>
  <w:style w:type="paragraph" w:customStyle="1" w:styleId="tv213">
    <w:name w:val="tv213"/>
    <w:basedOn w:val="Normal"/>
    <w:rsid w:val="005877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5877B1"/>
    <w:rPr>
      <w:color w:val="2B579A"/>
      <w:shd w:val="clear" w:color="auto" w:fill="E6E6E6"/>
    </w:rPr>
  </w:style>
  <w:style w:type="character" w:customStyle="1" w:styleId="Mention2">
    <w:name w:val="Mention2"/>
    <w:basedOn w:val="DefaultParagraphFont"/>
    <w:uiPriority w:val="99"/>
    <w:semiHidden/>
    <w:unhideWhenUsed/>
    <w:rsid w:val="005877B1"/>
    <w:rPr>
      <w:color w:val="2B579A"/>
      <w:shd w:val="clear" w:color="auto" w:fill="E6E6E6"/>
    </w:rPr>
  </w:style>
  <w:style w:type="paragraph" w:customStyle="1" w:styleId="tv2132">
    <w:name w:val="tv2132"/>
    <w:basedOn w:val="Normal"/>
    <w:rsid w:val="005877B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5877B1"/>
    <w:rPr>
      <w:color w:val="2B579A"/>
      <w:shd w:val="clear" w:color="auto" w:fill="E6E6E6"/>
    </w:rPr>
  </w:style>
  <w:style w:type="character" w:customStyle="1" w:styleId="Bodytext20">
    <w:name w:val="Body text (2)_"/>
    <w:basedOn w:val="DefaultParagraphFont"/>
    <w:link w:val="Bodytext21"/>
    <w:rsid w:val="005877B1"/>
    <w:rPr>
      <w:rFonts w:eastAsia="Times New Roman"/>
      <w:shd w:val="clear" w:color="auto" w:fill="FFFFFF"/>
    </w:rPr>
  </w:style>
  <w:style w:type="character" w:customStyle="1" w:styleId="Bodytext2105ptBold">
    <w:name w:val="Body text (2) + 10.5 pt;Bold"/>
    <w:basedOn w:val="Bodytext20"/>
    <w:rsid w:val="005877B1"/>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5877B1"/>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5877B1"/>
    <w:pPr>
      <w:widowControl w:val="0"/>
      <w:shd w:val="clear" w:color="auto" w:fill="FFFFFF"/>
      <w:spacing w:after="360" w:line="0" w:lineRule="atLeast"/>
      <w:ind w:hanging="500"/>
      <w:jc w:val="both"/>
    </w:pPr>
    <w:rPr>
      <w:rFonts w:eastAsia="Times New Roman"/>
    </w:rPr>
  </w:style>
  <w:style w:type="character" w:customStyle="1" w:styleId="ApakpunktsChar">
    <w:name w:val="Apakšpunkts Char"/>
    <w:link w:val="Apakpunkts"/>
    <w:rsid w:val="005877B1"/>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5877B1"/>
    <w:rPr>
      <w:color w:val="808080"/>
      <w:shd w:val="clear" w:color="auto" w:fill="E6E6E6"/>
    </w:rPr>
  </w:style>
  <w:style w:type="paragraph" w:customStyle="1" w:styleId="Virsjais">
    <w:name w:val="Virsējais"/>
    <w:basedOn w:val="ListParagraph"/>
    <w:qFormat/>
    <w:rsid w:val="005877B1"/>
    <w:pPr>
      <w:numPr>
        <w:numId w:val="1"/>
      </w:numPr>
      <w:jc w:val="both"/>
      <w:outlineLvl w:val="0"/>
    </w:pPr>
    <w:rPr>
      <w:rFonts w:eastAsia="Arial Unicode MS" w:cs="Arial Unicode MS"/>
      <w:b/>
      <w:kern w:val="3"/>
      <w:lang w:val="x-none" w:bidi="hi-IN"/>
    </w:rPr>
  </w:style>
  <w:style w:type="character" w:customStyle="1" w:styleId="ParagrfsChar">
    <w:name w:val="Paragrāfs Char"/>
    <w:link w:val="Paragrfs"/>
    <w:locked/>
    <w:rsid w:val="005877B1"/>
    <w:rPr>
      <w:rFonts w:ascii="Arial" w:eastAsia="Calibri" w:hAnsi="Arial" w:cs="Times New Roman"/>
      <w:sz w:val="20"/>
      <w:szCs w:val="24"/>
      <w:lang w:eastAsia="lv-LV"/>
    </w:rPr>
  </w:style>
  <w:style w:type="paragraph" w:customStyle="1" w:styleId="Rindkopa">
    <w:name w:val="Rindkopa"/>
    <w:basedOn w:val="Normal"/>
    <w:next w:val="Punkts"/>
    <w:rsid w:val="005877B1"/>
    <w:pPr>
      <w:spacing w:after="0" w:line="240" w:lineRule="auto"/>
      <w:ind w:left="851"/>
      <w:jc w:val="both"/>
    </w:pPr>
    <w:rPr>
      <w:rFonts w:ascii="Arial" w:eastAsia="Times New Roman" w:hAnsi="Arial" w:cs="Times New Roman"/>
      <w:sz w:val="20"/>
      <w:szCs w:val="24"/>
      <w:lang w:eastAsia="lv-LV"/>
    </w:rPr>
  </w:style>
  <w:style w:type="paragraph" w:customStyle="1" w:styleId="Standard">
    <w:name w:val="Standard"/>
    <w:rsid w:val="005877B1"/>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5877B1"/>
    <w:pPr>
      <w:numPr>
        <w:numId w:val="3"/>
      </w:numPr>
    </w:pPr>
  </w:style>
  <w:style w:type="paragraph" w:customStyle="1" w:styleId="Level2">
    <w:name w:val="Level 2"/>
    <w:basedOn w:val="Normal"/>
    <w:next w:val="Normal"/>
    <w:uiPriority w:val="99"/>
    <w:rsid w:val="005877B1"/>
    <w:pPr>
      <w:numPr>
        <w:ilvl w:val="1"/>
        <w:numId w:val="4"/>
      </w:numPr>
      <w:spacing w:after="210" w:line="264" w:lineRule="auto"/>
      <w:jc w:val="both"/>
      <w:outlineLvl w:val="1"/>
    </w:pPr>
    <w:rPr>
      <w:rFonts w:ascii="Arial" w:eastAsia="Times New Roman" w:hAnsi="Arial" w:cs="Arial"/>
      <w:sz w:val="21"/>
      <w:szCs w:val="21"/>
      <w:lang w:val="en-GB"/>
    </w:rPr>
  </w:style>
  <w:style w:type="paragraph" w:customStyle="1" w:styleId="ApakpunktsRakstz">
    <w:name w:val="Apakšpunkts Rakstz."/>
    <w:basedOn w:val="Normal"/>
    <w:link w:val="ApakpunktsRakstzRakstz"/>
    <w:rsid w:val="005877B1"/>
    <w:pPr>
      <w:tabs>
        <w:tab w:val="num" w:pos="993"/>
      </w:tabs>
      <w:spacing w:after="0" w:line="240" w:lineRule="auto"/>
      <w:ind w:left="993" w:hanging="851"/>
    </w:pPr>
    <w:rPr>
      <w:rFonts w:ascii="Arial" w:eastAsia="Times New Roman" w:hAnsi="Arial" w:cs="Times New Roman"/>
      <w:b/>
      <w:sz w:val="20"/>
      <w:szCs w:val="24"/>
      <w:lang w:val="x-none" w:eastAsia="x-none"/>
    </w:rPr>
  </w:style>
  <w:style w:type="character" w:customStyle="1" w:styleId="BodyTextChar0">
    <w:name w:val="Body Text Char"/>
    <w:uiPriority w:val="99"/>
    <w:rsid w:val="005877B1"/>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5877B1"/>
    <w:rPr>
      <w:rFonts w:ascii="Arial" w:hAnsi="Arial" w:cs="Arial"/>
      <w:sz w:val="16"/>
      <w:szCs w:val="16"/>
    </w:rPr>
  </w:style>
  <w:style w:type="paragraph" w:customStyle="1" w:styleId="Bullet">
    <w:name w:val="Bullet"/>
    <w:basedOn w:val="Normal"/>
    <w:uiPriority w:val="99"/>
    <w:rsid w:val="005877B1"/>
    <w:pPr>
      <w:numPr>
        <w:numId w:val="5"/>
      </w:numPr>
      <w:spacing w:before="80" w:after="120" w:line="280" w:lineRule="atLeast"/>
    </w:pPr>
    <w:rPr>
      <w:rFonts w:ascii="Arial" w:eastAsia="Times New Roman" w:hAnsi="Arial" w:cs="Times New Roman"/>
      <w:sz w:val="20"/>
      <w:szCs w:val="20"/>
      <w:lang w:val="en-GB"/>
    </w:rPr>
  </w:style>
  <w:style w:type="paragraph" w:customStyle="1" w:styleId="Olita1">
    <w:name w:val="Olita 1"/>
    <w:basedOn w:val="Standard"/>
    <w:qFormat/>
    <w:rsid w:val="005877B1"/>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5877B1"/>
    <w:rPr>
      <w:sz w:val="24"/>
      <w:szCs w:val="24"/>
      <w:lang w:val="lv-LV" w:eastAsia="en-US" w:bidi="ar-SA"/>
    </w:rPr>
  </w:style>
  <w:style w:type="paragraph" w:customStyle="1" w:styleId="Body2">
    <w:name w:val="Body 2"/>
    <w:basedOn w:val="Normal"/>
    <w:rsid w:val="005877B1"/>
    <w:pPr>
      <w:spacing w:after="210" w:line="264" w:lineRule="auto"/>
      <w:ind w:left="709"/>
      <w:jc w:val="both"/>
    </w:pPr>
    <w:rPr>
      <w:rFonts w:ascii="Arial" w:eastAsia="Times New Roman" w:hAnsi="Arial" w:cs="Arial"/>
      <w:snapToGrid w:val="0"/>
      <w:sz w:val="21"/>
      <w:szCs w:val="21"/>
      <w:lang w:val="en-GB"/>
    </w:rPr>
  </w:style>
  <w:style w:type="paragraph" w:customStyle="1" w:styleId="TableText">
    <w:name w:val="Table Text"/>
    <w:basedOn w:val="Normal"/>
    <w:rsid w:val="005877B1"/>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5877B1"/>
    <w:rPr>
      <w:rFonts w:ascii="Arial" w:hAnsi="Arial"/>
      <w:b/>
      <w:bCs/>
      <w:szCs w:val="24"/>
      <w:lang w:val="x-none" w:eastAsia="x-none"/>
    </w:rPr>
  </w:style>
  <w:style w:type="character" w:customStyle="1" w:styleId="PielikumiRakstzRakstz">
    <w:name w:val="Pielikumi Rakstz. Rakstz."/>
    <w:link w:val="PielikumiRakstz"/>
    <w:rsid w:val="005877B1"/>
    <w:rPr>
      <w:rFonts w:ascii="Arial" w:eastAsia="Times New Roman" w:hAnsi="Arial" w:cs="Times New Roman"/>
      <w:b/>
      <w:bCs/>
      <w:sz w:val="24"/>
      <w:szCs w:val="24"/>
      <w:lang w:val="x-none" w:eastAsia="x-none"/>
    </w:rPr>
  </w:style>
  <w:style w:type="paragraph" w:customStyle="1" w:styleId="Annexetitle">
    <w:name w:val="Annexe_title"/>
    <w:basedOn w:val="Heading1"/>
    <w:next w:val="Normal"/>
    <w:autoRedefine/>
    <w:rsid w:val="005877B1"/>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5877B1"/>
    <w:rPr>
      <w:sz w:val="24"/>
      <w:szCs w:val="24"/>
      <w:lang w:val="lv-LV" w:eastAsia="en-US" w:bidi="ar-SA"/>
    </w:rPr>
  </w:style>
  <w:style w:type="paragraph" w:customStyle="1" w:styleId="Text1">
    <w:name w:val="Text 1"/>
    <w:basedOn w:val="Normal"/>
    <w:rsid w:val="005877B1"/>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5877B1"/>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5877B1"/>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5877B1"/>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5877B1"/>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5877B1"/>
    <w:rPr>
      <w:rFonts w:ascii="Times New Roman" w:eastAsia="Times New Roman" w:hAnsi="Times New Roman" w:cs="Times New Roman"/>
      <w:color w:val="000000"/>
      <w:szCs w:val="24"/>
      <w:lang w:val="en-GB"/>
    </w:rPr>
  </w:style>
  <w:style w:type="paragraph" w:customStyle="1" w:styleId="LG-ligums-1">
    <w:name w:val="LG-ligums-1"/>
    <w:basedOn w:val="Heading1"/>
    <w:rsid w:val="005877B1"/>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5877B1"/>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5877B1"/>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5877B1"/>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5877B1"/>
    <w:pPr>
      <w:keepLines/>
      <w:numPr>
        <w:numId w:val="8"/>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5877B1"/>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5877B1"/>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5877B1"/>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5877B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5877B1"/>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5877B1"/>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5877B1"/>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5877B1"/>
    <w:pPr>
      <w:numPr>
        <w:ilvl w:val="1"/>
        <w:numId w:val="7"/>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5877B1"/>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5877B1"/>
    <w:pPr>
      <w:numPr>
        <w:ilvl w:val="0"/>
        <w:numId w:val="0"/>
      </w:numPr>
      <w:tabs>
        <w:tab w:val="left" w:pos="993"/>
        <w:tab w:val="left" w:pos="2694"/>
        <w:tab w:val="left" w:pos="3261"/>
      </w:tabs>
    </w:pPr>
    <w:rPr>
      <w:szCs w:val="20"/>
    </w:rPr>
  </w:style>
  <w:style w:type="paragraph" w:customStyle="1" w:styleId="Volume">
    <w:name w:val="Volume"/>
    <w:basedOn w:val="text"/>
    <w:next w:val="Section"/>
    <w:rsid w:val="005877B1"/>
    <w:pPr>
      <w:pageBreakBefore/>
      <w:spacing w:before="360" w:line="360" w:lineRule="exact"/>
      <w:jc w:val="center"/>
    </w:pPr>
    <w:rPr>
      <w:b/>
      <w:sz w:val="36"/>
    </w:rPr>
  </w:style>
  <w:style w:type="paragraph" w:customStyle="1" w:styleId="Bulletnewnumbers">
    <w:name w:val="Bullet new numbers"/>
    <w:basedOn w:val="Bulletnewletters"/>
    <w:rsid w:val="005877B1"/>
    <w:pPr>
      <w:tabs>
        <w:tab w:val="right" w:pos="8789"/>
      </w:tabs>
      <w:jc w:val="both"/>
    </w:pPr>
    <w:rPr>
      <w:rFonts w:cs="Arial"/>
    </w:rPr>
  </w:style>
  <w:style w:type="paragraph" w:customStyle="1" w:styleId="Bodytxt">
    <w:name w:val="Bodytxt"/>
    <w:basedOn w:val="Normal"/>
    <w:rsid w:val="005877B1"/>
    <w:pPr>
      <w:keepNext/>
      <w:spacing w:after="0" w:line="240" w:lineRule="auto"/>
      <w:jc w:val="both"/>
    </w:pPr>
    <w:rPr>
      <w:rFonts w:ascii="Times New Roman" w:eastAsia="Times New Roman" w:hAnsi="Times New Roman" w:cs="Times New Roman"/>
      <w:szCs w:val="24"/>
      <w:lang w:val="en-GB" w:eastAsia="de-DE"/>
    </w:rPr>
  </w:style>
  <w:style w:type="paragraph" w:customStyle="1" w:styleId="ListBulletNoSpace">
    <w:name w:val="List Bullet NoSpace"/>
    <w:basedOn w:val="ListBullet"/>
    <w:rsid w:val="005877B1"/>
    <w:pPr>
      <w:tabs>
        <w:tab w:val="left" w:pos="425"/>
      </w:tabs>
      <w:spacing w:line="270" w:lineRule="atLeast"/>
      <w:ind w:left="425" w:hanging="425"/>
    </w:pPr>
    <w:rPr>
      <w:sz w:val="23"/>
      <w:szCs w:val="20"/>
      <w:lang w:val="en-GB" w:eastAsia="da-DK"/>
    </w:rPr>
  </w:style>
  <w:style w:type="paragraph" w:styleId="ListBullet">
    <w:name w:val="List Bullet"/>
    <w:basedOn w:val="Normal"/>
    <w:rsid w:val="005877B1"/>
    <w:pPr>
      <w:spacing w:after="0" w:line="240" w:lineRule="auto"/>
      <w:ind w:left="283" w:hanging="283"/>
    </w:pPr>
    <w:rPr>
      <w:rFonts w:ascii="Times New Roman" w:eastAsia="Times New Roman" w:hAnsi="Times New Roman" w:cs="Times New Roman"/>
      <w:sz w:val="24"/>
      <w:szCs w:val="24"/>
    </w:rPr>
  </w:style>
  <w:style w:type="paragraph" w:customStyle="1" w:styleId="BodyTextNoSpace">
    <w:name w:val="Body Text NoSpace"/>
    <w:basedOn w:val="BodyText"/>
    <w:link w:val="BodyTextNoSpaceChar"/>
    <w:rsid w:val="005877B1"/>
    <w:pPr>
      <w:spacing w:line="270" w:lineRule="atLeast"/>
      <w:jc w:val="left"/>
    </w:pPr>
    <w:rPr>
      <w:sz w:val="23"/>
      <w:lang w:val="en-GB" w:eastAsia="da-DK"/>
    </w:rPr>
  </w:style>
  <w:style w:type="character" w:customStyle="1" w:styleId="BodyTextNoSpaceChar">
    <w:name w:val="Body Text NoSpace Char"/>
    <w:link w:val="BodyTextNoSpace"/>
    <w:rsid w:val="005877B1"/>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5877B1"/>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5877B1"/>
    <w:rPr>
      <w:rFonts w:ascii="Times New Roman" w:eastAsia="Times New Roman" w:hAnsi="Times New Roman" w:cs="Times New Roman"/>
      <w:i/>
      <w:sz w:val="21"/>
      <w:szCs w:val="24"/>
      <w:lang w:val="en-GB" w:eastAsia="da-DK"/>
    </w:rPr>
  </w:style>
  <w:style w:type="paragraph" w:customStyle="1" w:styleId="Table">
    <w:name w:val="Table"/>
    <w:basedOn w:val="Normal"/>
    <w:rsid w:val="005877B1"/>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5877B1"/>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5877B1"/>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5877B1"/>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5877B1"/>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5877B1"/>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5877B1"/>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5877B1"/>
    <w:pPr>
      <w:spacing w:after="270" w:line="270" w:lineRule="atLeast"/>
      <w:ind w:hanging="2268"/>
      <w:jc w:val="left"/>
    </w:pPr>
    <w:rPr>
      <w:sz w:val="23"/>
      <w:lang w:val="en-GB" w:eastAsia="da-DK"/>
    </w:rPr>
  </w:style>
  <w:style w:type="paragraph" w:customStyle="1" w:styleId="MarginFrame">
    <w:name w:val="Margin Frame"/>
    <w:basedOn w:val="Normal"/>
    <w:rsid w:val="005877B1"/>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5877B1"/>
    <w:pPr>
      <w:spacing w:after="0"/>
    </w:pPr>
  </w:style>
  <w:style w:type="paragraph" w:styleId="ListBullet2">
    <w:name w:val="List Bullet 2"/>
    <w:basedOn w:val="ListBullet"/>
    <w:rsid w:val="005877B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5877B1"/>
    <w:pPr>
      <w:spacing w:after="0"/>
    </w:pPr>
  </w:style>
  <w:style w:type="paragraph" w:styleId="ListContinue">
    <w:name w:val="List Continue"/>
    <w:basedOn w:val="ListNumber"/>
    <w:rsid w:val="005877B1"/>
    <w:pPr>
      <w:ind w:firstLine="0"/>
    </w:pPr>
  </w:style>
  <w:style w:type="paragraph" w:styleId="ListNumber">
    <w:name w:val="List Number"/>
    <w:basedOn w:val="BodyText"/>
    <w:rsid w:val="005877B1"/>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5877B1"/>
    <w:pPr>
      <w:numPr>
        <w:ilvl w:val="1"/>
      </w:numPr>
      <w:tabs>
        <w:tab w:val="num" w:pos="2345"/>
      </w:tabs>
      <w:ind w:left="850" w:hanging="425"/>
    </w:pPr>
  </w:style>
  <w:style w:type="paragraph" w:customStyle="1" w:styleId="ListContinueNoSpace">
    <w:name w:val="List Continue NoSpace"/>
    <w:basedOn w:val="ListContinue"/>
    <w:rsid w:val="005877B1"/>
    <w:pPr>
      <w:spacing w:after="0"/>
    </w:pPr>
  </w:style>
  <w:style w:type="paragraph" w:customStyle="1" w:styleId="ListContinue2NoSpace">
    <w:name w:val="List Continue 2 NoSpace"/>
    <w:basedOn w:val="ListContinue2"/>
    <w:rsid w:val="005877B1"/>
    <w:pPr>
      <w:spacing w:after="0" w:line="270" w:lineRule="atLeast"/>
      <w:ind w:left="851"/>
    </w:pPr>
    <w:rPr>
      <w:sz w:val="23"/>
      <w:szCs w:val="20"/>
      <w:lang w:val="en-GB" w:eastAsia="da-DK"/>
    </w:rPr>
  </w:style>
  <w:style w:type="paragraph" w:customStyle="1" w:styleId="ListNumberNoSpace">
    <w:name w:val="List Number NoSpace"/>
    <w:basedOn w:val="ListNumber"/>
    <w:rsid w:val="005877B1"/>
    <w:pPr>
      <w:numPr>
        <w:numId w:val="10"/>
      </w:numPr>
      <w:tabs>
        <w:tab w:val="clear" w:pos="851"/>
        <w:tab w:val="num" w:pos="425"/>
      </w:tabs>
      <w:spacing w:after="0"/>
      <w:ind w:left="425" w:hanging="425"/>
    </w:pPr>
  </w:style>
  <w:style w:type="paragraph" w:customStyle="1" w:styleId="ListNumber2NoSpace">
    <w:name w:val="List Number 2 NoSpace"/>
    <w:basedOn w:val="ListNumber2"/>
    <w:rsid w:val="005877B1"/>
    <w:pPr>
      <w:spacing w:after="0"/>
    </w:pPr>
  </w:style>
  <w:style w:type="paragraph" w:customStyle="1" w:styleId="ListHanging">
    <w:name w:val="List Hanging"/>
    <w:basedOn w:val="BodyText"/>
    <w:rsid w:val="005877B1"/>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5877B1"/>
  </w:style>
  <w:style w:type="paragraph" w:styleId="Signature">
    <w:name w:val="Signature"/>
    <w:basedOn w:val="BodyText"/>
    <w:link w:val="SignatureChar"/>
    <w:rsid w:val="005877B1"/>
    <w:pPr>
      <w:numPr>
        <w:ilvl w:val="1"/>
        <w:numId w:val="11"/>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5877B1"/>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5877B1"/>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5877B1"/>
    <w:pPr>
      <w:spacing w:line="400" w:lineRule="exact"/>
    </w:pPr>
    <w:rPr>
      <w:rFonts w:ascii="TrueHelveticaBlack" w:hAnsi="TrueHelveticaBlack"/>
      <w:sz w:val="36"/>
    </w:rPr>
  </w:style>
  <w:style w:type="paragraph" w:styleId="ListBullet3">
    <w:name w:val="List Bullet 3"/>
    <w:basedOn w:val="ListBullet2"/>
    <w:rsid w:val="005877B1"/>
    <w:pPr>
      <w:tabs>
        <w:tab w:val="clear" w:pos="851"/>
        <w:tab w:val="left" w:pos="1276"/>
      </w:tabs>
      <w:ind w:left="1276"/>
    </w:pPr>
  </w:style>
  <w:style w:type="paragraph" w:styleId="ListNumber3">
    <w:name w:val="List Number 3"/>
    <w:basedOn w:val="ListNumber2"/>
    <w:rsid w:val="005877B1"/>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5877B1"/>
    <w:pPr>
      <w:spacing w:after="0"/>
    </w:pPr>
  </w:style>
  <w:style w:type="paragraph" w:customStyle="1" w:styleId="ListContinue3NoSpace">
    <w:name w:val="List Continue 3 NoSpace"/>
    <w:basedOn w:val="ListContinue3"/>
    <w:rsid w:val="005877B1"/>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5877B1"/>
  </w:style>
  <w:style w:type="paragraph" w:customStyle="1" w:styleId="ListContinue0">
    <w:name w:val="List Continue 0"/>
    <w:basedOn w:val="ListContinue"/>
    <w:rsid w:val="005877B1"/>
    <w:pPr>
      <w:ind w:left="0"/>
    </w:pPr>
  </w:style>
  <w:style w:type="paragraph" w:customStyle="1" w:styleId="ListContinue0NoSpace">
    <w:name w:val="List Continue 0 NoSpace"/>
    <w:basedOn w:val="ListContinue0"/>
    <w:rsid w:val="005877B1"/>
    <w:pPr>
      <w:spacing w:after="0"/>
    </w:pPr>
  </w:style>
  <w:style w:type="paragraph" w:customStyle="1" w:styleId="CaptionMargin">
    <w:name w:val="Caption Margin"/>
    <w:basedOn w:val="Caption"/>
    <w:next w:val="BodyText"/>
    <w:rsid w:val="005877B1"/>
    <w:pPr>
      <w:ind w:left="-992"/>
    </w:pPr>
    <w:rPr>
      <w:szCs w:val="20"/>
    </w:rPr>
  </w:style>
  <w:style w:type="paragraph" w:customStyle="1" w:styleId="FrontPageFrame">
    <w:name w:val="FrontPageFrame"/>
    <w:basedOn w:val="Normal"/>
    <w:rsid w:val="005877B1"/>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5877B1"/>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5877B1"/>
    <w:pPr>
      <w:framePr w:hSpace="284" w:wrap="around" w:vAnchor="text" w:hAnchor="margin" w:xAlign="right" w:y="1"/>
      <w:numPr>
        <w:ilvl w:val="2"/>
        <w:numId w:val="11"/>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5877B1"/>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5877B1"/>
    <w:pPr>
      <w:spacing w:before="160" w:after="0"/>
    </w:pPr>
    <w:rPr>
      <w:sz w:val="20"/>
    </w:rPr>
  </w:style>
  <w:style w:type="paragraph" w:customStyle="1" w:styleId="ContentsPage">
    <w:name w:val="ContentsPage"/>
    <w:basedOn w:val="Normal"/>
    <w:next w:val="BodyText"/>
    <w:rsid w:val="005877B1"/>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5877B1"/>
    <w:pPr>
      <w:pageBreakBefore w:val="0"/>
      <w:spacing w:before="120" w:after="320"/>
    </w:pPr>
  </w:style>
  <w:style w:type="paragraph" w:customStyle="1" w:styleId="Appendix">
    <w:name w:val="Appendix"/>
    <w:basedOn w:val="Normal"/>
    <w:next w:val="BodyText"/>
    <w:rsid w:val="005877B1"/>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5877B1"/>
    <w:pPr>
      <w:framePr w:wrap="around"/>
    </w:pPr>
    <w:rPr>
      <w:rFonts w:ascii="DaneHelveticaNeue" w:hAnsi="DaneHelveticaNeue"/>
      <w:sz w:val="16"/>
    </w:rPr>
  </w:style>
  <w:style w:type="paragraph" w:styleId="Date">
    <w:name w:val="Date"/>
    <w:basedOn w:val="Normal"/>
    <w:next w:val="Normal"/>
    <w:link w:val="DateChar"/>
    <w:rsid w:val="005877B1"/>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5877B1"/>
    <w:rPr>
      <w:rFonts w:ascii="Times New Roman" w:eastAsia="Times New Roman" w:hAnsi="Times New Roman" w:cs="Times New Roman"/>
      <w:sz w:val="24"/>
      <w:szCs w:val="24"/>
      <w:lang w:val="en-GB"/>
    </w:rPr>
  </w:style>
  <w:style w:type="paragraph" w:customStyle="1" w:styleId="NormalA">
    <w:name w:val="Normal A"/>
    <w:basedOn w:val="Normal"/>
    <w:rsid w:val="005877B1"/>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5877B1"/>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5877B1"/>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5877B1"/>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5877B1"/>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5877B1"/>
    <w:pPr>
      <w:framePr w:wrap="around"/>
      <w:numPr>
        <w:numId w:val="9"/>
      </w:numPr>
      <w:ind w:left="0" w:firstLine="0"/>
    </w:pPr>
    <w:rPr>
      <w:noProof/>
      <w:color w:val="FFFFFF"/>
      <w:szCs w:val="12"/>
    </w:rPr>
  </w:style>
  <w:style w:type="paragraph" w:customStyle="1" w:styleId="Niveau3">
    <w:name w:val="Niveau 3"/>
    <w:basedOn w:val="Heading3"/>
    <w:next w:val="BodyText"/>
    <w:rsid w:val="005877B1"/>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5877B1"/>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5877B1"/>
    <w:rPr>
      <w:sz w:val="23"/>
      <w:lang w:val="en-GB" w:eastAsia="da-DK" w:bidi="ar-SA"/>
    </w:rPr>
  </w:style>
  <w:style w:type="paragraph" w:customStyle="1" w:styleId="Daa">
    <w:name w:val="Daļa"/>
    <w:basedOn w:val="PielikumiRakstz"/>
    <w:rsid w:val="005877B1"/>
    <w:pPr>
      <w:jc w:val="center"/>
    </w:pPr>
    <w:rPr>
      <w:sz w:val="22"/>
      <w:szCs w:val="22"/>
    </w:rPr>
  </w:style>
  <w:style w:type="paragraph" w:customStyle="1" w:styleId="nDaa">
    <w:name w:val="nDaļa"/>
    <w:basedOn w:val="Nodaa"/>
    <w:rsid w:val="005877B1"/>
  </w:style>
  <w:style w:type="paragraph" w:customStyle="1" w:styleId="Pielikumi">
    <w:name w:val="Pielikumi"/>
    <w:basedOn w:val="PielikumiRakstz"/>
    <w:rsid w:val="005877B1"/>
  </w:style>
  <w:style w:type="paragraph" w:customStyle="1" w:styleId="Pielikums">
    <w:name w:val="Pielikums"/>
    <w:basedOn w:val="Pielikumi"/>
    <w:rsid w:val="005877B1"/>
    <w:pPr>
      <w:jc w:val="right"/>
    </w:pPr>
  </w:style>
  <w:style w:type="character" w:customStyle="1" w:styleId="NoIndentRakstz">
    <w:name w:val="No Indent Rakstz."/>
    <w:rsid w:val="005877B1"/>
    <w:rPr>
      <w:color w:val="000000"/>
      <w:sz w:val="22"/>
      <w:szCs w:val="24"/>
      <w:lang w:val="en-GB" w:eastAsia="en-US" w:bidi="ar-SA"/>
    </w:rPr>
  </w:style>
  <w:style w:type="paragraph" w:styleId="TOC8">
    <w:name w:val="toc 8"/>
    <w:basedOn w:val="Normal"/>
    <w:next w:val="Normal"/>
    <w:autoRedefine/>
    <w:semiHidden/>
    <w:rsid w:val="005877B1"/>
    <w:pPr>
      <w:spacing w:after="0" w:line="240" w:lineRule="auto"/>
      <w:ind w:left="1680"/>
    </w:pPr>
    <w:rPr>
      <w:rFonts w:ascii="Times New Roman" w:eastAsia="Times New Roman" w:hAnsi="Times New Roman" w:cs="Times New Roman"/>
      <w:sz w:val="24"/>
      <w:szCs w:val="24"/>
      <w:lang w:eastAsia="lv-LV"/>
    </w:rPr>
  </w:style>
  <w:style w:type="character" w:customStyle="1" w:styleId="WW8Num2z0">
    <w:name w:val="WW8Num2z0"/>
    <w:rsid w:val="005877B1"/>
    <w:rPr>
      <w:rFonts w:ascii="Times New Roman" w:hAnsi="Times New Roman"/>
      <w:sz w:val="23"/>
    </w:rPr>
  </w:style>
  <w:style w:type="character" w:customStyle="1" w:styleId="WW8Num36z2">
    <w:name w:val="WW8Num36z2"/>
    <w:rsid w:val="005877B1"/>
    <w:rPr>
      <w:rFonts w:ascii="Wingdings" w:hAnsi="Wingdings"/>
    </w:rPr>
  </w:style>
  <w:style w:type="character" w:customStyle="1" w:styleId="FootnoteCharacters">
    <w:name w:val="Footnote Characters"/>
    <w:rsid w:val="005877B1"/>
    <w:rPr>
      <w:vertAlign w:val="superscript"/>
    </w:rPr>
  </w:style>
  <w:style w:type="character" w:customStyle="1" w:styleId="c6">
    <w:name w:val="c6"/>
    <w:basedOn w:val="DefaultParagraphFont"/>
    <w:rsid w:val="005877B1"/>
  </w:style>
  <w:style w:type="paragraph" w:customStyle="1" w:styleId="c8">
    <w:name w:val="c8"/>
    <w:basedOn w:val="Normal"/>
    <w:rsid w:val="00587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5877B1"/>
    <w:pPr>
      <w:spacing w:after="120" w:line="280" w:lineRule="atLeast"/>
      <w:jc w:val="both"/>
    </w:pPr>
    <w:rPr>
      <w:rFonts w:ascii="Arial" w:eastAsia="Times New Roman" w:hAnsi="Arial" w:cs="Arial"/>
      <w:spacing w:val="-1"/>
      <w:sz w:val="20"/>
      <w:szCs w:val="20"/>
      <w:lang w:eastAsia="lv-LV"/>
    </w:rPr>
  </w:style>
  <w:style w:type="numbering" w:customStyle="1" w:styleId="WW8Num11">
    <w:name w:val="WW8Num11"/>
    <w:basedOn w:val="NoList"/>
    <w:rsid w:val="005877B1"/>
    <w:pPr>
      <w:numPr>
        <w:numId w:val="12"/>
      </w:numPr>
    </w:pPr>
  </w:style>
  <w:style w:type="paragraph" w:customStyle="1" w:styleId="Heading">
    <w:name w:val="Heading"/>
    <w:basedOn w:val="Standard"/>
    <w:next w:val="Textbody"/>
    <w:rsid w:val="005877B1"/>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5877B1"/>
    <w:pPr>
      <w:widowControl w:val="0"/>
      <w:spacing w:after="120"/>
      <w:textAlignment w:val="baseline"/>
    </w:pPr>
    <w:rPr>
      <w:rFonts w:eastAsia="Arial Unicode MS" w:cs="Arial Unicode MS"/>
      <w:lang w:eastAsia="zh-CN" w:bidi="hi-IN"/>
    </w:rPr>
  </w:style>
  <w:style w:type="paragraph" w:customStyle="1" w:styleId="Index">
    <w:name w:val="Index"/>
    <w:basedOn w:val="Standard"/>
    <w:rsid w:val="005877B1"/>
    <w:pPr>
      <w:widowControl w:val="0"/>
      <w:suppressLineNumbers/>
      <w:textAlignment w:val="baseline"/>
    </w:pPr>
    <w:rPr>
      <w:rFonts w:eastAsia="Arial Unicode MS" w:cs="Arial Unicode MS"/>
      <w:lang w:eastAsia="zh-CN" w:bidi="hi-IN"/>
    </w:rPr>
  </w:style>
  <w:style w:type="character" w:customStyle="1" w:styleId="WW8Num3z0">
    <w:name w:val="WW8Num3z0"/>
    <w:rsid w:val="005877B1"/>
    <w:rPr>
      <w:rFonts w:ascii="Symbol" w:hAnsi="Symbol"/>
    </w:rPr>
  </w:style>
  <w:style w:type="character" w:customStyle="1" w:styleId="WW8Num3z1">
    <w:name w:val="WW8Num3z1"/>
    <w:rsid w:val="005877B1"/>
    <w:rPr>
      <w:rFonts w:ascii="Courier New" w:hAnsi="Courier New" w:cs="Courier New"/>
    </w:rPr>
  </w:style>
  <w:style w:type="character" w:customStyle="1" w:styleId="WW8Num3z2">
    <w:name w:val="WW8Num3z2"/>
    <w:rsid w:val="005877B1"/>
    <w:rPr>
      <w:rFonts w:ascii="Wingdings" w:hAnsi="Wingdings"/>
    </w:rPr>
  </w:style>
  <w:style w:type="character" w:customStyle="1" w:styleId="WW8Num4z0">
    <w:name w:val="WW8Num4z0"/>
    <w:rsid w:val="005877B1"/>
    <w:rPr>
      <w:rFonts w:ascii="Symbol" w:hAnsi="Symbol"/>
    </w:rPr>
  </w:style>
  <w:style w:type="character" w:customStyle="1" w:styleId="WW8Num4z1">
    <w:name w:val="WW8Num4z1"/>
    <w:rsid w:val="005877B1"/>
    <w:rPr>
      <w:rFonts w:ascii="Courier New" w:hAnsi="Courier New" w:cs="Courier New"/>
    </w:rPr>
  </w:style>
  <w:style w:type="character" w:customStyle="1" w:styleId="WW8Num4z2">
    <w:name w:val="WW8Num4z2"/>
    <w:rsid w:val="005877B1"/>
    <w:rPr>
      <w:rFonts w:ascii="Wingdings" w:hAnsi="Wingdings"/>
    </w:rPr>
  </w:style>
  <w:style w:type="character" w:customStyle="1" w:styleId="WW8Num5z0">
    <w:name w:val="WW8Num5z0"/>
    <w:rsid w:val="005877B1"/>
    <w:rPr>
      <w:rFonts w:ascii="Symbol" w:hAnsi="Symbol"/>
    </w:rPr>
  </w:style>
  <w:style w:type="character" w:customStyle="1" w:styleId="WW8Num5z1">
    <w:name w:val="WW8Num5z1"/>
    <w:rsid w:val="005877B1"/>
    <w:rPr>
      <w:rFonts w:ascii="Courier New" w:hAnsi="Courier New" w:cs="Courier New"/>
    </w:rPr>
  </w:style>
  <w:style w:type="character" w:customStyle="1" w:styleId="WW8Num5z2">
    <w:name w:val="WW8Num5z2"/>
    <w:rsid w:val="005877B1"/>
    <w:rPr>
      <w:rFonts w:ascii="Wingdings" w:hAnsi="Wingdings"/>
    </w:rPr>
  </w:style>
  <w:style w:type="character" w:customStyle="1" w:styleId="WW8Num6z0">
    <w:name w:val="WW8Num6z0"/>
    <w:rsid w:val="005877B1"/>
    <w:rPr>
      <w:rFonts w:ascii="Symbol" w:hAnsi="Symbol"/>
    </w:rPr>
  </w:style>
  <w:style w:type="character" w:customStyle="1" w:styleId="WW8Num6z1">
    <w:name w:val="WW8Num6z1"/>
    <w:rsid w:val="005877B1"/>
    <w:rPr>
      <w:rFonts w:ascii="Courier New" w:hAnsi="Courier New" w:cs="Courier New"/>
    </w:rPr>
  </w:style>
  <w:style w:type="character" w:customStyle="1" w:styleId="WW8Num6z2">
    <w:name w:val="WW8Num6z2"/>
    <w:rsid w:val="005877B1"/>
    <w:rPr>
      <w:rFonts w:ascii="Wingdings" w:hAnsi="Wingdings"/>
    </w:rPr>
  </w:style>
  <w:style w:type="character" w:customStyle="1" w:styleId="WW8Num7z0">
    <w:name w:val="WW8Num7z0"/>
    <w:rsid w:val="005877B1"/>
    <w:rPr>
      <w:rFonts w:ascii="Symbol" w:hAnsi="Symbol"/>
    </w:rPr>
  </w:style>
  <w:style w:type="character" w:customStyle="1" w:styleId="WW8Num7z1">
    <w:name w:val="WW8Num7z1"/>
    <w:rsid w:val="005877B1"/>
    <w:rPr>
      <w:rFonts w:ascii="Courier New" w:hAnsi="Courier New" w:cs="Courier New"/>
    </w:rPr>
  </w:style>
  <w:style w:type="character" w:customStyle="1" w:styleId="WW8Num7z2">
    <w:name w:val="WW8Num7z2"/>
    <w:rsid w:val="005877B1"/>
    <w:rPr>
      <w:rFonts w:ascii="Wingdings" w:hAnsi="Wingdings"/>
    </w:rPr>
  </w:style>
  <w:style w:type="character" w:customStyle="1" w:styleId="WW8Num8z0">
    <w:name w:val="WW8Num8z0"/>
    <w:rsid w:val="005877B1"/>
    <w:rPr>
      <w:rFonts w:ascii="Symbol" w:hAnsi="Symbol"/>
    </w:rPr>
  </w:style>
  <w:style w:type="character" w:customStyle="1" w:styleId="WW8Num8z1">
    <w:name w:val="WW8Num8z1"/>
    <w:rsid w:val="005877B1"/>
    <w:rPr>
      <w:rFonts w:ascii="Times New Roman" w:hAnsi="Times New Roman" w:cs="Calibri"/>
    </w:rPr>
  </w:style>
  <w:style w:type="character" w:customStyle="1" w:styleId="WW8Num8z2">
    <w:name w:val="WW8Num8z2"/>
    <w:rsid w:val="005877B1"/>
    <w:rPr>
      <w:rFonts w:ascii="Wingdings" w:hAnsi="Wingdings"/>
    </w:rPr>
  </w:style>
  <w:style w:type="character" w:customStyle="1" w:styleId="WW8Num8z4">
    <w:name w:val="WW8Num8z4"/>
    <w:rsid w:val="005877B1"/>
    <w:rPr>
      <w:rFonts w:ascii="Courier New" w:hAnsi="Courier New" w:cs="Courier New"/>
    </w:rPr>
  </w:style>
  <w:style w:type="character" w:customStyle="1" w:styleId="WW8Num9z0">
    <w:name w:val="WW8Num9z0"/>
    <w:rsid w:val="005877B1"/>
    <w:rPr>
      <w:rFonts w:ascii="Symbol" w:hAnsi="Symbol"/>
    </w:rPr>
  </w:style>
  <w:style w:type="character" w:customStyle="1" w:styleId="WW8Num9z2">
    <w:name w:val="WW8Num9z2"/>
    <w:rsid w:val="005877B1"/>
    <w:rPr>
      <w:rFonts w:ascii="Wingdings" w:hAnsi="Wingdings"/>
    </w:rPr>
  </w:style>
  <w:style w:type="character" w:customStyle="1" w:styleId="WW8Num9z4">
    <w:name w:val="WW8Num9z4"/>
    <w:rsid w:val="005877B1"/>
    <w:rPr>
      <w:rFonts w:ascii="Courier New" w:hAnsi="Courier New" w:cs="Courier New"/>
    </w:rPr>
  </w:style>
  <w:style w:type="character" w:customStyle="1" w:styleId="WW8Num10z0">
    <w:name w:val="WW8Num10z0"/>
    <w:rsid w:val="005877B1"/>
    <w:rPr>
      <w:rFonts w:ascii="Symbol" w:hAnsi="Symbol"/>
    </w:rPr>
  </w:style>
  <w:style w:type="character" w:customStyle="1" w:styleId="WW8Num10z1">
    <w:name w:val="WW8Num10z1"/>
    <w:rsid w:val="005877B1"/>
    <w:rPr>
      <w:rFonts w:ascii="Courier New" w:hAnsi="Courier New" w:cs="Courier New"/>
    </w:rPr>
  </w:style>
  <w:style w:type="character" w:customStyle="1" w:styleId="WW8Num10z2">
    <w:name w:val="WW8Num10z2"/>
    <w:rsid w:val="005877B1"/>
    <w:rPr>
      <w:rFonts w:ascii="Wingdings" w:hAnsi="Wingdings"/>
    </w:rPr>
  </w:style>
  <w:style w:type="character" w:customStyle="1" w:styleId="WW8Num11z0">
    <w:name w:val="WW8Num11z0"/>
    <w:rsid w:val="005877B1"/>
    <w:rPr>
      <w:rFonts w:ascii="Symbol" w:hAnsi="Symbol"/>
    </w:rPr>
  </w:style>
  <w:style w:type="character" w:customStyle="1" w:styleId="WW8Num11z1">
    <w:name w:val="WW8Num11z1"/>
    <w:rsid w:val="005877B1"/>
    <w:rPr>
      <w:rFonts w:ascii="Courier New" w:hAnsi="Courier New" w:cs="Courier New"/>
    </w:rPr>
  </w:style>
  <w:style w:type="character" w:customStyle="1" w:styleId="WW8Num11z2">
    <w:name w:val="WW8Num11z2"/>
    <w:rsid w:val="005877B1"/>
    <w:rPr>
      <w:rFonts w:ascii="Wingdings" w:hAnsi="Wingdings"/>
    </w:rPr>
  </w:style>
  <w:style w:type="character" w:customStyle="1" w:styleId="WW8Num12z0">
    <w:name w:val="WW8Num12z0"/>
    <w:rsid w:val="005877B1"/>
    <w:rPr>
      <w:rFonts w:ascii="Symbol" w:hAnsi="Symbol"/>
    </w:rPr>
  </w:style>
  <w:style w:type="character" w:customStyle="1" w:styleId="WW8Num12z1">
    <w:name w:val="WW8Num12z1"/>
    <w:rsid w:val="005877B1"/>
    <w:rPr>
      <w:rFonts w:ascii="Courier New" w:hAnsi="Courier New" w:cs="Courier New"/>
    </w:rPr>
  </w:style>
  <w:style w:type="character" w:customStyle="1" w:styleId="WW8Num12z2">
    <w:name w:val="WW8Num12z2"/>
    <w:rsid w:val="005877B1"/>
    <w:rPr>
      <w:rFonts w:ascii="Wingdings" w:hAnsi="Wingdings"/>
    </w:rPr>
  </w:style>
  <w:style w:type="character" w:customStyle="1" w:styleId="WW8Num13z0">
    <w:name w:val="WW8Num13z0"/>
    <w:rsid w:val="005877B1"/>
    <w:rPr>
      <w:rFonts w:ascii="Symbol" w:hAnsi="Symbol"/>
    </w:rPr>
  </w:style>
  <w:style w:type="character" w:customStyle="1" w:styleId="WW8Num13z2">
    <w:name w:val="WW8Num13z2"/>
    <w:rsid w:val="005877B1"/>
    <w:rPr>
      <w:rFonts w:ascii="Wingdings" w:hAnsi="Wingdings"/>
    </w:rPr>
  </w:style>
  <w:style w:type="character" w:customStyle="1" w:styleId="WW8Num13z4">
    <w:name w:val="WW8Num13z4"/>
    <w:rsid w:val="005877B1"/>
    <w:rPr>
      <w:rFonts w:ascii="Courier New" w:hAnsi="Courier New" w:cs="Courier New"/>
    </w:rPr>
  </w:style>
  <w:style w:type="character" w:customStyle="1" w:styleId="WW8Num14z0">
    <w:name w:val="WW8Num14z0"/>
    <w:rsid w:val="005877B1"/>
    <w:rPr>
      <w:rFonts w:ascii="Symbol" w:hAnsi="Symbol"/>
    </w:rPr>
  </w:style>
  <w:style w:type="character" w:customStyle="1" w:styleId="WW8Num14z2">
    <w:name w:val="WW8Num14z2"/>
    <w:rsid w:val="005877B1"/>
    <w:rPr>
      <w:rFonts w:ascii="Wingdings" w:hAnsi="Wingdings"/>
    </w:rPr>
  </w:style>
  <w:style w:type="character" w:customStyle="1" w:styleId="WW8Num14z4">
    <w:name w:val="WW8Num14z4"/>
    <w:rsid w:val="005877B1"/>
    <w:rPr>
      <w:rFonts w:ascii="Courier New" w:hAnsi="Courier New" w:cs="Courier New"/>
    </w:rPr>
  </w:style>
  <w:style w:type="character" w:customStyle="1" w:styleId="WW8Num15z0">
    <w:name w:val="WW8Num15z0"/>
    <w:rsid w:val="005877B1"/>
    <w:rPr>
      <w:rFonts w:ascii="Symbol" w:hAnsi="Symbol"/>
    </w:rPr>
  </w:style>
  <w:style w:type="character" w:customStyle="1" w:styleId="WW8Num15z2">
    <w:name w:val="WW8Num15z2"/>
    <w:rsid w:val="005877B1"/>
    <w:rPr>
      <w:rFonts w:ascii="Wingdings" w:hAnsi="Wingdings"/>
    </w:rPr>
  </w:style>
  <w:style w:type="character" w:customStyle="1" w:styleId="WW8Num15z4">
    <w:name w:val="WW8Num15z4"/>
    <w:rsid w:val="005877B1"/>
    <w:rPr>
      <w:rFonts w:ascii="Courier New" w:hAnsi="Courier New" w:cs="Courier New"/>
    </w:rPr>
  </w:style>
  <w:style w:type="character" w:customStyle="1" w:styleId="WW8Num16z0">
    <w:name w:val="WW8Num16z0"/>
    <w:rsid w:val="005877B1"/>
    <w:rPr>
      <w:rFonts w:ascii="Symbol" w:hAnsi="Symbol"/>
    </w:rPr>
  </w:style>
  <w:style w:type="character" w:customStyle="1" w:styleId="WW8Num16z1">
    <w:name w:val="WW8Num16z1"/>
    <w:rsid w:val="005877B1"/>
    <w:rPr>
      <w:rFonts w:ascii="Courier New" w:hAnsi="Courier New" w:cs="Courier New"/>
    </w:rPr>
  </w:style>
  <w:style w:type="character" w:customStyle="1" w:styleId="WW8Num16z2">
    <w:name w:val="WW8Num16z2"/>
    <w:rsid w:val="005877B1"/>
    <w:rPr>
      <w:rFonts w:ascii="Wingdings" w:hAnsi="Wingdings"/>
    </w:rPr>
  </w:style>
  <w:style w:type="character" w:customStyle="1" w:styleId="WW8Num17z0">
    <w:name w:val="WW8Num17z0"/>
    <w:rsid w:val="005877B1"/>
    <w:rPr>
      <w:rFonts w:ascii="Symbol" w:hAnsi="Symbol"/>
    </w:rPr>
  </w:style>
  <w:style w:type="character" w:customStyle="1" w:styleId="WW8Num17z1">
    <w:name w:val="WW8Num17z1"/>
    <w:rsid w:val="005877B1"/>
    <w:rPr>
      <w:rFonts w:ascii="Courier New" w:hAnsi="Courier New" w:cs="Courier New"/>
    </w:rPr>
  </w:style>
  <w:style w:type="character" w:customStyle="1" w:styleId="WW8Num17z2">
    <w:name w:val="WW8Num17z2"/>
    <w:rsid w:val="005877B1"/>
    <w:rPr>
      <w:rFonts w:ascii="Wingdings" w:hAnsi="Wingdings"/>
    </w:rPr>
  </w:style>
  <w:style w:type="character" w:customStyle="1" w:styleId="WW8Num18z0">
    <w:name w:val="WW8Num18z0"/>
    <w:rsid w:val="005877B1"/>
    <w:rPr>
      <w:rFonts w:ascii="Symbol" w:hAnsi="Symbol"/>
    </w:rPr>
  </w:style>
  <w:style w:type="character" w:customStyle="1" w:styleId="WW8Num18z1">
    <w:name w:val="WW8Num18z1"/>
    <w:rsid w:val="005877B1"/>
    <w:rPr>
      <w:rFonts w:ascii="Courier New" w:hAnsi="Courier New" w:cs="Courier New"/>
    </w:rPr>
  </w:style>
  <w:style w:type="character" w:customStyle="1" w:styleId="WW8Num18z2">
    <w:name w:val="WW8Num18z2"/>
    <w:rsid w:val="005877B1"/>
    <w:rPr>
      <w:rFonts w:ascii="Wingdings" w:hAnsi="Wingdings"/>
    </w:rPr>
  </w:style>
  <w:style w:type="character" w:customStyle="1" w:styleId="WW8Num19z0">
    <w:name w:val="WW8Num19z0"/>
    <w:rsid w:val="005877B1"/>
    <w:rPr>
      <w:rFonts w:ascii="Symbol" w:hAnsi="Symbol"/>
    </w:rPr>
  </w:style>
  <w:style w:type="character" w:customStyle="1" w:styleId="WW8Num19z2">
    <w:name w:val="WW8Num19z2"/>
    <w:rsid w:val="005877B1"/>
    <w:rPr>
      <w:rFonts w:ascii="Wingdings" w:hAnsi="Wingdings"/>
    </w:rPr>
  </w:style>
  <w:style w:type="character" w:customStyle="1" w:styleId="WW8Num19z4">
    <w:name w:val="WW8Num19z4"/>
    <w:rsid w:val="005877B1"/>
    <w:rPr>
      <w:rFonts w:ascii="Courier New" w:hAnsi="Courier New" w:cs="Courier New"/>
    </w:rPr>
  </w:style>
  <w:style w:type="character" w:customStyle="1" w:styleId="WW8Num20z1">
    <w:name w:val="WW8Num20z1"/>
    <w:rsid w:val="005877B1"/>
    <w:rPr>
      <w:rFonts w:ascii="Courier New" w:hAnsi="Courier New" w:cs="Courier New"/>
    </w:rPr>
  </w:style>
  <w:style w:type="character" w:customStyle="1" w:styleId="WW8Num20z2">
    <w:name w:val="WW8Num20z2"/>
    <w:rsid w:val="005877B1"/>
    <w:rPr>
      <w:rFonts w:ascii="Wingdings" w:hAnsi="Wingdings"/>
    </w:rPr>
  </w:style>
  <w:style w:type="character" w:customStyle="1" w:styleId="WW8Num20z3">
    <w:name w:val="WW8Num20z3"/>
    <w:rsid w:val="005877B1"/>
    <w:rPr>
      <w:rFonts w:ascii="Symbol" w:hAnsi="Symbol"/>
    </w:rPr>
  </w:style>
  <w:style w:type="character" w:customStyle="1" w:styleId="WW8Num21z0">
    <w:name w:val="WW8Num21z0"/>
    <w:rsid w:val="005877B1"/>
    <w:rPr>
      <w:rFonts w:ascii="Symbol" w:hAnsi="Symbol"/>
    </w:rPr>
  </w:style>
  <w:style w:type="character" w:customStyle="1" w:styleId="WW8Num21z1">
    <w:name w:val="WW8Num21z1"/>
    <w:rsid w:val="005877B1"/>
    <w:rPr>
      <w:rFonts w:ascii="Courier New" w:hAnsi="Courier New" w:cs="Courier New"/>
    </w:rPr>
  </w:style>
  <w:style w:type="character" w:customStyle="1" w:styleId="WW8Num21z2">
    <w:name w:val="WW8Num21z2"/>
    <w:rsid w:val="005877B1"/>
    <w:rPr>
      <w:rFonts w:ascii="Wingdings" w:hAnsi="Wingdings"/>
    </w:rPr>
  </w:style>
  <w:style w:type="character" w:customStyle="1" w:styleId="WW8Num22z0">
    <w:name w:val="WW8Num22z0"/>
    <w:rsid w:val="005877B1"/>
    <w:rPr>
      <w:rFonts w:ascii="Symbol" w:hAnsi="Symbol"/>
    </w:rPr>
  </w:style>
  <w:style w:type="character" w:customStyle="1" w:styleId="WW8Num22z1">
    <w:name w:val="WW8Num22z1"/>
    <w:rsid w:val="005877B1"/>
    <w:rPr>
      <w:rFonts w:ascii="Courier New" w:hAnsi="Courier New" w:cs="Courier New"/>
    </w:rPr>
  </w:style>
  <w:style w:type="character" w:customStyle="1" w:styleId="WW8Num22z2">
    <w:name w:val="WW8Num22z2"/>
    <w:rsid w:val="005877B1"/>
    <w:rPr>
      <w:rFonts w:ascii="Wingdings" w:hAnsi="Wingdings"/>
    </w:rPr>
  </w:style>
  <w:style w:type="character" w:customStyle="1" w:styleId="WW8Num23z0">
    <w:name w:val="WW8Num23z0"/>
    <w:rsid w:val="005877B1"/>
    <w:rPr>
      <w:rFonts w:ascii="Symbol" w:hAnsi="Symbol"/>
    </w:rPr>
  </w:style>
  <w:style w:type="character" w:customStyle="1" w:styleId="WW8Num23z2">
    <w:name w:val="WW8Num23z2"/>
    <w:rsid w:val="005877B1"/>
    <w:rPr>
      <w:rFonts w:ascii="Wingdings" w:hAnsi="Wingdings"/>
    </w:rPr>
  </w:style>
  <w:style w:type="character" w:customStyle="1" w:styleId="WW8Num23z4">
    <w:name w:val="WW8Num23z4"/>
    <w:rsid w:val="005877B1"/>
    <w:rPr>
      <w:rFonts w:ascii="Courier New" w:hAnsi="Courier New" w:cs="Courier New"/>
    </w:rPr>
  </w:style>
  <w:style w:type="character" w:customStyle="1" w:styleId="WW8Num25z0">
    <w:name w:val="WW8Num25z0"/>
    <w:rsid w:val="005877B1"/>
    <w:rPr>
      <w:rFonts w:ascii="Symbol" w:hAnsi="Symbol"/>
    </w:rPr>
  </w:style>
  <w:style w:type="character" w:customStyle="1" w:styleId="WW8Num25z2">
    <w:name w:val="WW8Num25z2"/>
    <w:rsid w:val="005877B1"/>
    <w:rPr>
      <w:rFonts w:ascii="Wingdings" w:hAnsi="Wingdings"/>
    </w:rPr>
  </w:style>
  <w:style w:type="character" w:customStyle="1" w:styleId="WW8Num25z4">
    <w:name w:val="WW8Num25z4"/>
    <w:rsid w:val="005877B1"/>
    <w:rPr>
      <w:rFonts w:ascii="Courier New" w:hAnsi="Courier New" w:cs="Courier New"/>
    </w:rPr>
  </w:style>
  <w:style w:type="character" w:customStyle="1" w:styleId="WW8Num26z0">
    <w:name w:val="WW8Num26z0"/>
    <w:rsid w:val="005877B1"/>
    <w:rPr>
      <w:rFonts w:ascii="Symbol" w:hAnsi="Symbol"/>
    </w:rPr>
  </w:style>
  <w:style w:type="character" w:customStyle="1" w:styleId="WW8Num26z1">
    <w:name w:val="WW8Num26z1"/>
    <w:rsid w:val="005877B1"/>
    <w:rPr>
      <w:rFonts w:ascii="Courier New" w:hAnsi="Courier New" w:cs="Courier New"/>
    </w:rPr>
  </w:style>
  <w:style w:type="character" w:customStyle="1" w:styleId="WW8Num26z2">
    <w:name w:val="WW8Num26z2"/>
    <w:rsid w:val="005877B1"/>
    <w:rPr>
      <w:rFonts w:ascii="Wingdings" w:hAnsi="Wingdings"/>
    </w:rPr>
  </w:style>
  <w:style w:type="character" w:customStyle="1" w:styleId="WW8Num27z0">
    <w:name w:val="WW8Num27z0"/>
    <w:rsid w:val="005877B1"/>
    <w:rPr>
      <w:rFonts w:ascii="Symbol" w:hAnsi="Symbol"/>
    </w:rPr>
  </w:style>
  <w:style w:type="character" w:customStyle="1" w:styleId="WW8Num27z1">
    <w:name w:val="WW8Num27z1"/>
    <w:rsid w:val="005877B1"/>
    <w:rPr>
      <w:rFonts w:ascii="Courier New" w:hAnsi="Courier New" w:cs="Courier New"/>
    </w:rPr>
  </w:style>
  <w:style w:type="character" w:customStyle="1" w:styleId="WW8Num27z2">
    <w:name w:val="WW8Num27z2"/>
    <w:rsid w:val="005877B1"/>
    <w:rPr>
      <w:rFonts w:ascii="Wingdings" w:hAnsi="Wingdings"/>
    </w:rPr>
  </w:style>
  <w:style w:type="character" w:customStyle="1" w:styleId="WW8Num29z0">
    <w:name w:val="WW8Num29z0"/>
    <w:rsid w:val="005877B1"/>
    <w:rPr>
      <w:rFonts w:ascii="Symbol" w:hAnsi="Symbol"/>
    </w:rPr>
  </w:style>
  <w:style w:type="character" w:customStyle="1" w:styleId="WW8Num29z1">
    <w:name w:val="WW8Num29z1"/>
    <w:rsid w:val="005877B1"/>
    <w:rPr>
      <w:rFonts w:ascii="Courier New" w:hAnsi="Courier New" w:cs="Courier New"/>
    </w:rPr>
  </w:style>
  <w:style w:type="character" w:customStyle="1" w:styleId="WW8Num29z2">
    <w:name w:val="WW8Num29z2"/>
    <w:rsid w:val="005877B1"/>
    <w:rPr>
      <w:rFonts w:ascii="Wingdings" w:hAnsi="Wingdings"/>
    </w:rPr>
  </w:style>
  <w:style w:type="character" w:customStyle="1" w:styleId="WW8Num30z0">
    <w:name w:val="WW8Num30z0"/>
    <w:rsid w:val="005877B1"/>
    <w:rPr>
      <w:rFonts w:ascii="Symbol" w:hAnsi="Symbol"/>
    </w:rPr>
  </w:style>
  <w:style w:type="character" w:customStyle="1" w:styleId="WW8Num30z1">
    <w:name w:val="WW8Num30z1"/>
    <w:rsid w:val="005877B1"/>
    <w:rPr>
      <w:rFonts w:ascii="Courier New" w:hAnsi="Courier New" w:cs="Courier New"/>
    </w:rPr>
  </w:style>
  <w:style w:type="character" w:customStyle="1" w:styleId="WW8Num30z2">
    <w:name w:val="WW8Num30z2"/>
    <w:rsid w:val="005877B1"/>
    <w:rPr>
      <w:rFonts w:ascii="Wingdings" w:hAnsi="Wingdings"/>
    </w:rPr>
  </w:style>
  <w:style w:type="character" w:customStyle="1" w:styleId="WW8Num31z0">
    <w:name w:val="WW8Num31z0"/>
    <w:rsid w:val="005877B1"/>
    <w:rPr>
      <w:rFonts w:ascii="Symbol" w:hAnsi="Symbol"/>
    </w:rPr>
  </w:style>
  <w:style w:type="character" w:customStyle="1" w:styleId="WW8Num31z2">
    <w:name w:val="WW8Num31z2"/>
    <w:rsid w:val="005877B1"/>
    <w:rPr>
      <w:rFonts w:ascii="Wingdings" w:hAnsi="Wingdings"/>
    </w:rPr>
  </w:style>
  <w:style w:type="character" w:customStyle="1" w:styleId="WW8Num31z4">
    <w:name w:val="WW8Num31z4"/>
    <w:rsid w:val="005877B1"/>
    <w:rPr>
      <w:rFonts w:ascii="Courier New" w:hAnsi="Courier New" w:cs="Courier New"/>
    </w:rPr>
  </w:style>
  <w:style w:type="character" w:customStyle="1" w:styleId="WW8Num32z0">
    <w:name w:val="WW8Num32z0"/>
    <w:rsid w:val="005877B1"/>
    <w:rPr>
      <w:rFonts w:ascii="Symbol" w:hAnsi="Symbol"/>
    </w:rPr>
  </w:style>
  <w:style w:type="character" w:customStyle="1" w:styleId="WW8Num32z2">
    <w:name w:val="WW8Num32z2"/>
    <w:rsid w:val="005877B1"/>
    <w:rPr>
      <w:rFonts w:ascii="Wingdings" w:hAnsi="Wingdings"/>
    </w:rPr>
  </w:style>
  <w:style w:type="character" w:customStyle="1" w:styleId="WW8Num32z4">
    <w:name w:val="WW8Num32z4"/>
    <w:rsid w:val="005877B1"/>
    <w:rPr>
      <w:rFonts w:ascii="Courier New" w:hAnsi="Courier New" w:cs="Courier New"/>
    </w:rPr>
  </w:style>
  <w:style w:type="character" w:customStyle="1" w:styleId="WW8Num33z0">
    <w:name w:val="WW8Num33z0"/>
    <w:rsid w:val="005877B1"/>
    <w:rPr>
      <w:rFonts w:ascii="Symbol" w:hAnsi="Symbol"/>
    </w:rPr>
  </w:style>
  <w:style w:type="character" w:customStyle="1" w:styleId="WW8Num33z1">
    <w:name w:val="WW8Num33z1"/>
    <w:rsid w:val="005877B1"/>
    <w:rPr>
      <w:rFonts w:ascii="Courier New" w:hAnsi="Courier New" w:cs="Courier New"/>
    </w:rPr>
  </w:style>
  <w:style w:type="character" w:customStyle="1" w:styleId="WW8Num33z2">
    <w:name w:val="WW8Num33z2"/>
    <w:rsid w:val="005877B1"/>
    <w:rPr>
      <w:rFonts w:ascii="Wingdings" w:hAnsi="Wingdings"/>
    </w:rPr>
  </w:style>
  <w:style w:type="character" w:customStyle="1" w:styleId="WW8Num34z0">
    <w:name w:val="WW8Num34z0"/>
    <w:rsid w:val="005877B1"/>
    <w:rPr>
      <w:rFonts w:ascii="Symbol" w:hAnsi="Symbol"/>
    </w:rPr>
  </w:style>
  <w:style w:type="character" w:customStyle="1" w:styleId="WW8Num34z1">
    <w:name w:val="WW8Num34z1"/>
    <w:rsid w:val="005877B1"/>
    <w:rPr>
      <w:rFonts w:ascii="Courier New" w:hAnsi="Courier New" w:cs="Courier New"/>
    </w:rPr>
  </w:style>
  <w:style w:type="character" w:customStyle="1" w:styleId="WW8Num34z2">
    <w:name w:val="WW8Num34z2"/>
    <w:rsid w:val="005877B1"/>
    <w:rPr>
      <w:rFonts w:ascii="Wingdings" w:hAnsi="Wingdings"/>
    </w:rPr>
  </w:style>
  <w:style w:type="character" w:customStyle="1" w:styleId="WW8Num35z0">
    <w:name w:val="WW8Num35z0"/>
    <w:rsid w:val="005877B1"/>
    <w:rPr>
      <w:rFonts w:ascii="Symbol" w:hAnsi="Symbol"/>
    </w:rPr>
  </w:style>
  <w:style w:type="character" w:customStyle="1" w:styleId="WW8Num35z2">
    <w:name w:val="WW8Num35z2"/>
    <w:rsid w:val="005877B1"/>
    <w:rPr>
      <w:rFonts w:ascii="Wingdings" w:hAnsi="Wingdings"/>
    </w:rPr>
  </w:style>
  <w:style w:type="character" w:customStyle="1" w:styleId="WW8Num35z4">
    <w:name w:val="WW8Num35z4"/>
    <w:rsid w:val="005877B1"/>
    <w:rPr>
      <w:rFonts w:ascii="Courier New" w:hAnsi="Courier New" w:cs="Courier New"/>
    </w:rPr>
  </w:style>
  <w:style w:type="character" w:customStyle="1" w:styleId="WW8Num36z0">
    <w:name w:val="WW8Num36z0"/>
    <w:rsid w:val="005877B1"/>
    <w:rPr>
      <w:rFonts w:ascii="Symbol" w:hAnsi="Symbol"/>
    </w:rPr>
  </w:style>
  <w:style w:type="character" w:customStyle="1" w:styleId="WW8Num36z1">
    <w:name w:val="WW8Num36z1"/>
    <w:rsid w:val="005877B1"/>
    <w:rPr>
      <w:rFonts w:ascii="Courier New" w:hAnsi="Courier New" w:cs="Courier New"/>
    </w:rPr>
  </w:style>
  <w:style w:type="numbering" w:customStyle="1" w:styleId="WW8Num38">
    <w:name w:val="WW8Num38"/>
    <w:basedOn w:val="NoList"/>
    <w:rsid w:val="005877B1"/>
    <w:pPr>
      <w:numPr>
        <w:numId w:val="13"/>
      </w:numPr>
    </w:pPr>
  </w:style>
  <w:style w:type="numbering" w:customStyle="1" w:styleId="WW8Num2">
    <w:name w:val="WW8Num2"/>
    <w:basedOn w:val="NoList"/>
    <w:rsid w:val="005877B1"/>
    <w:pPr>
      <w:numPr>
        <w:numId w:val="14"/>
      </w:numPr>
    </w:pPr>
  </w:style>
  <w:style w:type="numbering" w:customStyle="1" w:styleId="WW8Num3">
    <w:name w:val="WW8Num3"/>
    <w:basedOn w:val="NoList"/>
    <w:rsid w:val="005877B1"/>
    <w:pPr>
      <w:numPr>
        <w:numId w:val="15"/>
      </w:numPr>
    </w:pPr>
  </w:style>
  <w:style w:type="numbering" w:customStyle="1" w:styleId="WW8Num4">
    <w:name w:val="WW8Num4"/>
    <w:basedOn w:val="NoList"/>
    <w:rsid w:val="005877B1"/>
    <w:pPr>
      <w:numPr>
        <w:numId w:val="16"/>
      </w:numPr>
    </w:pPr>
  </w:style>
  <w:style w:type="numbering" w:customStyle="1" w:styleId="WW8Num5">
    <w:name w:val="WW8Num5"/>
    <w:basedOn w:val="NoList"/>
    <w:rsid w:val="005877B1"/>
    <w:pPr>
      <w:numPr>
        <w:numId w:val="17"/>
      </w:numPr>
    </w:pPr>
  </w:style>
  <w:style w:type="numbering" w:customStyle="1" w:styleId="WW8Num6">
    <w:name w:val="WW8Num6"/>
    <w:basedOn w:val="NoList"/>
    <w:rsid w:val="005877B1"/>
    <w:pPr>
      <w:numPr>
        <w:numId w:val="18"/>
      </w:numPr>
    </w:pPr>
  </w:style>
  <w:style w:type="numbering" w:customStyle="1" w:styleId="WW8Num7">
    <w:name w:val="WW8Num7"/>
    <w:basedOn w:val="NoList"/>
    <w:rsid w:val="005877B1"/>
    <w:pPr>
      <w:numPr>
        <w:numId w:val="19"/>
      </w:numPr>
    </w:pPr>
  </w:style>
  <w:style w:type="numbering" w:customStyle="1" w:styleId="WW8Num8">
    <w:name w:val="WW8Num8"/>
    <w:basedOn w:val="NoList"/>
    <w:rsid w:val="005877B1"/>
    <w:pPr>
      <w:numPr>
        <w:numId w:val="20"/>
      </w:numPr>
    </w:pPr>
  </w:style>
  <w:style w:type="numbering" w:customStyle="1" w:styleId="WW8Num9">
    <w:name w:val="WW8Num9"/>
    <w:basedOn w:val="NoList"/>
    <w:rsid w:val="005877B1"/>
    <w:pPr>
      <w:numPr>
        <w:numId w:val="21"/>
      </w:numPr>
    </w:pPr>
  </w:style>
  <w:style w:type="numbering" w:customStyle="1" w:styleId="WW8Num10">
    <w:name w:val="WW8Num10"/>
    <w:basedOn w:val="NoList"/>
    <w:rsid w:val="005877B1"/>
    <w:pPr>
      <w:numPr>
        <w:numId w:val="22"/>
      </w:numPr>
    </w:pPr>
  </w:style>
  <w:style w:type="numbering" w:customStyle="1" w:styleId="WW8Num12">
    <w:name w:val="WW8Num12"/>
    <w:basedOn w:val="NoList"/>
    <w:rsid w:val="005877B1"/>
    <w:pPr>
      <w:numPr>
        <w:numId w:val="23"/>
      </w:numPr>
    </w:pPr>
  </w:style>
  <w:style w:type="numbering" w:customStyle="1" w:styleId="WW8Num13">
    <w:name w:val="WW8Num13"/>
    <w:basedOn w:val="NoList"/>
    <w:rsid w:val="005877B1"/>
    <w:pPr>
      <w:numPr>
        <w:numId w:val="24"/>
      </w:numPr>
    </w:pPr>
  </w:style>
  <w:style w:type="numbering" w:customStyle="1" w:styleId="WW8Num14">
    <w:name w:val="WW8Num14"/>
    <w:basedOn w:val="NoList"/>
    <w:rsid w:val="005877B1"/>
    <w:pPr>
      <w:numPr>
        <w:numId w:val="25"/>
      </w:numPr>
    </w:pPr>
  </w:style>
  <w:style w:type="numbering" w:customStyle="1" w:styleId="WW8Num15">
    <w:name w:val="WW8Num15"/>
    <w:basedOn w:val="NoList"/>
    <w:rsid w:val="005877B1"/>
    <w:pPr>
      <w:numPr>
        <w:numId w:val="26"/>
      </w:numPr>
    </w:pPr>
  </w:style>
  <w:style w:type="numbering" w:customStyle="1" w:styleId="WW8Num16">
    <w:name w:val="WW8Num16"/>
    <w:basedOn w:val="NoList"/>
    <w:rsid w:val="005877B1"/>
    <w:pPr>
      <w:numPr>
        <w:numId w:val="27"/>
      </w:numPr>
    </w:pPr>
  </w:style>
  <w:style w:type="numbering" w:customStyle="1" w:styleId="WW8Num17">
    <w:name w:val="WW8Num17"/>
    <w:basedOn w:val="NoList"/>
    <w:rsid w:val="005877B1"/>
    <w:pPr>
      <w:numPr>
        <w:numId w:val="28"/>
      </w:numPr>
    </w:pPr>
  </w:style>
  <w:style w:type="numbering" w:customStyle="1" w:styleId="WW8Num18">
    <w:name w:val="WW8Num18"/>
    <w:basedOn w:val="NoList"/>
    <w:rsid w:val="005877B1"/>
    <w:pPr>
      <w:numPr>
        <w:numId w:val="29"/>
      </w:numPr>
    </w:pPr>
  </w:style>
  <w:style w:type="numbering" w:customStyle="1" w:styleId="WW8Num19">
    <w:name w:val="WW8Num19"/>
    <w:basedOn w:val="NoList"/>
    <w:rsid w:val="005877B1"/>
    <w:pPr>
      <w:numPr>
        <w:numId w:val="30"/>
      </w:numPr>
    </w:pPr>
  </w:style>
  <w:style w:type="numbering" w:customStyle="1" w:styleId="WW8Num20">
    <w:name w:val="WW8Num20"/>
    <w:basedOn w:val="NoList"/>
    <w:rsid w:val="005877B1"/>
    <w:pPr>
      <w:numPr>
        <w:numId w:val="31"/>
      </w:numPr>
    </w:pPr>
  </w:style>
  <w:style w:type="numbering" w:customStyle="1" w:styleId="WW8Num21">
    <w:name w:val="WW8Num21"/>
    <w:basedOn w:val="NoList"/>
    <w:rsid w:val="005877B1"/>
    <w:pPr>
      <w:numPr>
        <w:numId w:val="32"/>
      </w:numPr>
    </w:pPr>
  </w:style>
  <w:style w:type="numbering" w:customStyle="1" w:styleId="WW8Num22">
    <w:name w:val="WW8Num22"/>
    <w:basedOn w:val="NoList"/>
    <w:rsid w:val="005877B1"/>
    <w:pPr>
      <w:numPr>
        <w:numId w:val="33"/>
      </w:numPr>
    </w:pPr>
  </w:style>
  <w:style w:type="numbering" w:customStyle="1" w:styleId="WW8Num23">
    <w:name w:val="WW8Num23"/>
    <w:basedOn w:val="NoList"/>
    <w:rsid w:val="005877B1"/>
    <w:pPr>
      <w:numPr>
        <w:numId w:val="34"/>
      </w:numPr>
    </w:pPr>
  </w:style>
  <w:style w:type="numbering" w:customStyle="1" w:styleId="WW8Num24">
    <w:name w:val="WW8Num24"/>
    <w:basedOn w:val="NoList"/>
    <w:rsid w:val="005877B1"/>
    <w:pPr>
      <w:numPr>
        <w:numId w:val="35"/>
      </w:numPr>
    </w:pPr>
  </w:style>
  <w:style w:type="numbering" w:customStyle="1" w:styleId="WW8Num25">
    <w:name w:val="WW8Num25"/>
    <w:basedOn w:val="NoList"/>
    <w:rsid w:val="005877B1"/>
    <w:pPr>
      <w:numPr>
        <w:numId w:val="36"/>
      </w:numPr>
    </w:pPr>
  </w:style>
  <w:style w:type="numbering" w:customStyle="1" w:styleId="WW8Num26">
    <w:name w:val="WW8Num26"/>
    <w:basedOn w:val="NoList"/>
    <w:rsid w:val="005877B1"/>
    <w:pPr>
      <w:numPr>
        <w:numId w:val="37"/>
      </w:numPr>
    </w:pPr>
  </w:style>
  <w:style w:type="numbering" w:customStyle="1" w:styleId="WW8Num27">
    <w:name w:val="WW8Num27"/>
    <w:basedOn w:val="NoList"/>
    <w:rsid w:val="005877B1"/>
    <w:pPr>
      <w:numPr>
        <w:numId w:val="38"/>
      </w:numPr>
    </w:pPr>
  </w:style>
  <w:style w:type="numbering" w:customStyle="1" w:styleId="WW8Num28">
    <w:name w:val="WW8Num28"/>
    <w:basedOn w:val="NoList"/>
    <w:rsid w:val="005877B1"/>
    <w:pPr>
      <w:numPr>
        <w:numId w:val="39"/>
      </w:numPr>
    </w:pPr>
  </w:style>
  <w:style w:type="numbering" w:customStyle="1" w:styleId="WW8Num29">
    <w:name w:val="WW8Num29"/>
    <w:basedOn w:val="NoList"/>
    <w:rsid w:val="005877B1"/>
    <w:pPr>
      <w:numPr>
        <w:numId w:val="40"/>
      </w:numPr>
    </w:pPr>
  </w:style>
  <w:style w:type="numbering" w:customStyle="1" w:styleId="WW8Num30">
    <w:name w:val="WW8Num30"/>
    <w:basedOn w:val="NoList"/>
    <w:rsid w:val="005877B1"/>
    <w:pPr>
      <w:numPr>
        <w:numId w:val="41"/>
      </w:numPr>
    </w:pPr>
  </w:style>
  <w:style w:type="numbering" w:customStyle="1" w:styleId="WW8Num31">
    <w:name w:val="WW8Num31"/>
    <w:basedOn w:val="NoList"/>
    <w:rsid w:val="005877B1"/>
    <w:pPr>
      <w:numPr>
        <w:numId w:val="42"/>
      </w:numPr>
    </w:pPr>
  </w:style>
  <w:style w:type="numbering" w:customStyle="1" w:styleId="WW8Num32">
    <w:name w:val="WW8Num32"/>
    <w:basedOn w:val="NoList"/>
    <w:rsid w:val="005877B1"/>
    <w:pPr>
      <w:numPr>
        <w:numId w:val="43"/>
      </w:numPr>
    </w:pPr>
  </w:style>
  <w:style w:type="numbering" w:customStyle="1" w:styleId="WW8Num33">
    <w:name w:val="WW8Num33"/>
    <w:basedOn w:val="NoList"/>
    <w:rsid w:val="005877B1"/>
    <w:pPr>
      <w:numPr>
        <w:numId w:val="44"/>
      </w:numPr>
    </w:pPr>
  </w:style>
  <w:style w:type="numbering" w:customStyle="1" w:styleId="WW8Num34">
    <w:name w:val="WW8Num34"/>
    <w:basedOn w:val="NoList"/>
    <w:rsid w:val="005877B1"/>
    <w:pPr>
      <w:numPr>
        <w:numId w:val="45"/>
      </w:numPr>
    </w:pPr>
  </w:style>
  <w:style w:type="numbering" w:customStyle="1" w:styleId="WW8Num35">
    <w:name w:val="WW8Num35"/>
    <w:basedOn w:val="NoList"/>
    <w:rsid w:val="005877B1"/>
    <w:pPr>
      <w:numPr>
        <w:numId w:val="46"/>
      </w:numPr>
    </w:pPr>
  </w:style>
  <w:style w:type="numbering" w:customStyle="1" w:styleId="WW8Num36">
    <w:name w:val="WW8Num36"/>
    <w:basedOn w:val="NoList"/>
    <w:rsid w:val="005877B1"/>
    <w:pPr>
      <w:numPr>
        <w:numId w:val="47"/>
      </w:numPr>
    </w:pPr>
  </w:style>
  <w:style w:type="numbering" w:customStyle="1" w:styleId="WW8Num37">
    <w:name w:val="WW8Num37"/>
    <w:basedOn w:val="NoList"/>
    <w:rsid w:val="005877B1"/>
    <w:pPr>
      <w:numPr>
        <w:numId w:val="48"/>
      </w:numPr>
    </w:pPr>
  </w:style>
  <w:style w:type="character" w:customStyle="1" w:styleId="WW8Num42z0">
    <w:name w:val="WW8Num42z0"/>
    <w:rsid w:val="005877B1"/>
    <w:rPr>
      <w:rFonts w:ascii="Symbol" w:hAnsi="Symbol"/>
    </w:rPr>
  </w:style>
  <w:style w:type="character" w:customStyle="1" w:styleId="WW8Num42z2">
    <w:name w:val="WW8Num42z2"/>
    <w:rsid w:val="005877B1"/>
    <w:rPr>
      <w:rFonts w:ascii="Wingdings" w:hAnsi="Wingdings"/>
    </w:rPr>
  </w:style>
  <w:style w:type="character" w:customStyle="1" w:styleId="WW8Num42z4">
    <w:name w:val="WW8Num42z4"/>
    <w:rsid w:val="005877B1"/>
    <w:rPr>
      <w:rFonts w:ascii="Courier New" w:hAnsi="Courier New" w:cs="Courier New"/>
    </w:rPr>
  </w:style>
  <w:style w:type="character" w:customStyle="1" w:styleId="WW8Num43z0">
    <w:name w:val="WW8Num43z0"/>
    <w:rsid w:val="005877B1"/>
    <w:rPr>
      <w:rFonts w:ascii="Symbol" w:hAnsi="Symbol"/>
    </w:rPr>
  </w:style>
  <w:style w:type="character" w:customStyle="1" w:styleId="WW8Num43z2">
    <w:name w:val="WW8Num43z2"/>
    <w:rsid w:val="005877B1"/>
    <w:rPr>
      <w:rFonts w:ascii="Wingdings" w:hAnsi="Wingdings"/>
    </w:rPr>
  </w:style>
  <w:style w:type="character" w:customStyle="1" w:styleId="WW8Num43z4">
    <w:name w:val="WW8Num43z4"/>
    <w:rsid w:val="005877B1"/>
    <w:rPr>
      <w:rFonts w:ascii="Courier New" w:hAnsi="Courier New" w:cs="Courier New"/>
    </w:rPr>
  </w:style>
  <w:style w:type="character" w:customStyle="1" w:styleId="WW8Num44z0">
    <w:name w:val="WW8Num44z0"/>
    <w:rsid w:val="005877B1"/>
    <w:rPr>
      <w:rFonts w:ascii="Symbol" w:hAnsi="Symbol"/>
    </w:rPr>
  </w:style>
  <w:style w:type="character" w:customStyle="1" w:styleId="WW8Num44z2">
    <w:name w:val="WW8Num44z2"/>
    <w:rsid w:val="005877B1"/>
    <w:rPr>
      <w:rFonts w:ascii="Wingdings" w:hAnsi="Wingdings"/>
    </w:rPr>
  </w:style>
  <w:style w:type="character" w:customStyle="1" w:styleId="WW8Num44z4">
    <w:name w:val="WW8Num44z4"/>
    <w:rsid w:val="005877B1"/>
    <w:rPr>
      <w:rFonts w:ascii="Courier New" w:hAnsi="Courier New" w:cs="Courier New"/>
    </w:rPr>
  </w:style>
  <w:style w:type="character" w:customStyle="1" w:styleId="WW8Num46z1">
    <w:name w:val="WW8Num46z1"/>
    <w:rsid w:val="005877B1"/>
    <w:rPr>
      <w:rFonts w:ascii="Times New Roman" w:hAnsi="Times New Roman" w:cs="Calibri"/>
    </w:rPr>
  </w:style>
  <w:style w:type="character" w:customStyle="1" w:styleId="WW8Num47z0">
    <w:name w:val="WW8Num47z0"/>
    <w:rsid w:val="005877B1"/>
    <w:rPr>
      <w:rFonts w:ascii="Symbol" w:hAnsi="Symbol"/>
    </w:rPr>
  </w:style>
  <w:style w:type="character" w:customStyle="1" w:styleId="WW8Num47z2">
    <w:name w:val="WW8Num47z2"/>
    <w:rsid w:val="005877B1"/>
    <w:rPr>
      <w:rFonts w:ascii="Wingdings" w:hAnsi="Wingdings"/>
    </w:rPr>
  </w:style>
  <w:style w:type="character" w:customStyle="1" w:styleId="WW8Num47z4">
    <w:name w:val="WW8Num47z4"/>
    <w:rsid w:val="005877B1"/>
    <w:rPr>
      <w:rFonts w:ascii="Courier New" w:hAnsi="Courier New" w:cs="Courier New"/>
    </w:rPr>
  </w:style>
  <w:style w:type="character" w:customStyle="1" w:styleId="WW8Num52z0">
    <w:name w:val="WW8Num52z0"/>
    <w:rsid w:val="005877B1"/>
    <w:rPr>
      <w:rFonts w:ascii="Symbol" w:hAnsi="Symbol"/>
    </w:rPr>
  </w:style>
  <w:style w:type="character" w:customStyle="1" w:styleId="WW8Num52z2">
    <w:name w:val="WW8Num52z2"/>
    <w:rsid w:val="005877B1"/>
    <w:rPr>
      <w:rFonts w:ascii="Wingdings" w:hAnsi="Wingdings"/>
    </w:rPr>
  </w:style>
  <w:style w:type="character" w:customStyle="1" w:styleId="WW8Num52z4">
    <w:name w:val="WW8Num52z4"/>
    <w:rsid w:val="005877B1"/>
    <w:rPr>
      <w:rFonts w:ascii="Courier New" w:hAnsi="Courier New" w:cs="Courier New"/>
    </w:rPr>
  </w:style>
  <w:style w:type="character" w:customStyle="1" w:styleId="WW8Num54z0">
    <w:name w:val="WW8Num54z0"/>
    <w:rsid w:val="005877B1"/>
    <w:rPr>
      <w:rFonts w:ascii="Symbol" w:hAnsi="Symbol"/>
    </w:rPr>
  </w:style>
  <w:style w:type="character" w:customStyle="1" w:styleId="WW8Num54z2">
    <w:name w:val="WW8Num54z2"/>
    <w:rsid w:val="005877B1"/>
    <w:rPr>
      <w:rFonts w:ascii="Wingdings" w:hAnsi="Wingdings"/>
    </w:rPr>
  </w:style>
  <w:style w:type="character" w:customStyle="1" w:styleId="WW8Num54z4">
    <w:name w:val="WW8Num54z4"/>
    <w:rsid w:val="005877B1"/>
    <w:rPr>
      <w:rFonts w:ascii="Courier New" w:hAnsi="Courier New" w:cs="Courier New"/>
    </w:rPr>
  </w:style>
  <w:style w:type="character" w:customStyle="1" w:styleId="WW8Num55z0">
    <w:name w:val="WW8Num55z0"/>
    <w:rsid w:val="005877B1"/>
    <w:rPr>
      <w:rFonts w:ascii="Symbol" w:hAnsi="Symbol"/>
    </w:rPr>
  </w:style>
  <w:style w:type="character" w:customStyle="1" w:styleId="WW8Num55z1">
    <w:name w:val="WW8Num55z1"/>
    <w:rsid w:val="005877B1"/>
    <w:rPr>
      <w:rFonts w:ascii="Times New Roman" w:hAnsi="Times New Roman" w:cs="Calibri"/>
    </w:rPr>
  </w:style>
  <w:style w:type="character" w:customStyle="1" w:styleId="WW8Num59z0">
    <w:name w:val="WW8Num59z0"/>
    <w:rsid w:val="005877B1"/>
    <w:rPr>
      <w:rFonts w:ascii="Symbol" w:hAnsi="Symbol"/>
    </w:rPr>
  </w:style>
  <w:style w:type="character" w:customStyle="1" w:styleId="WW8Num65z0">
    <w:name w:val="WW8Num65z0"/>
    <w:rsid w:val="005877B1"/>
    <w:rPr>
      <w:rFonts w:ascii="Symbol" w:hAnsi="Symbol"/>
    </w:rPr>
  </w:style>
  <w:style w:type="character" w:customStyle="1" w:styleId="WW8Num65z1">
    <w:name w:val="WW8Num65z1"/>
    <w:rsid w:val="005877B1"/>
    <w:rPr>
      <w:rFonts w:ascii="Courier New" w:hAnsi="Courier New" w:cs="Courier New"/>
    </w:rPr>
  </w:style>
  <w:style w:type="character" w:customStyle="1" w:styleId="WW8Num65z2">
    <w:name w:val="WW8Num65z2"/>
    <w:rsid w:val="005877B1"/>
    <w:rPr>
      <w:rFonts w:ascii="Wingdings" w:hAnsi="Wingdings"/>
    </w:rPr>
  </w:style>
  <w:style w:type="character" w:customStyle="1" w:styleId="WW8Num73z1">
    <w:name w:val="WW8Num73z1"/>
    <w:rsid w:val="005877B1"/>
    <w:rPr>
      <w:rFonts w:ascii="Symbol" w:hAnsi="Symbol"/>
    </w:rPr>
  </w:style>
  <w:style w:type="character" w:customStyle="1" w:styleId="WW8Num81z0">
    <w:name w:val="WW8Num81z0"/>
    <w:rsid w:val="005877B1"/>
    <w:rPr>
      <w:rFonts w:ascii="Symbol" w:hAnsi="Symbol"/>
    </w:rPr>
  </w:style>
  <w:style w:type="character" w:customStyle="1" w:styleId="WW8Num82z0">
    <w:name w:val="WW8Num82z0"/>
    <w:rsid w:val="005877B1"/>
    <w:rPr>
      <w:rFonts w:ascii="Symbol" w:hAnsi="Symbol"/>
    </w:rPr>
  </w:style>
  <w:style w:type="character" w:customStyle="1" w:styleId="WW8Num83z0">
    <w:name w:val="WW8Num83z0"/>
    <w:rsid w:val="005877B1"/>
    <w:rPr>
      <w:rFonts w:ascii="Symbol" w:hAnsi="Symbol"/>
    </w:rPr>
  </w:style>
  <w:style w:type="character" w:customStyle="1" w:styleId="WW8Num83z1">
    <w:name w:val="WW8Num83z1"/>
    <w:rsid w:val="005877B1"/>
    <w:rPr>
      <w:rFonts w:ascii="Courier New" w:hAnsi="Courier New" w:cs="Courier New"/>
    </w:rPr>
  </w:style>
  <w:style w:type="character" w:customStyle="1" w:styleId="WW8Num83z2">
    <w:name w:val="WW8Num83z2"/>
    <w:rsid w:val="005877B1"/>
    <w:rPr>
      <w:rFonts w:ascii="Wingdings" w:hAnsi="Wingdings"/>
    </w:rPr>
  </w:style>
  <w:style w:type="character" w:customStyle="1" w:styleId="WW8Num84z0">
    <w:name w:val="WW8Num84z0"/>
    <w:rsid w:val="005877B1"/>
    <w:rPr>
      <w:rFonts w:ascii="Symbol" w:hAnsi="Symbol"/>
    </w:rPr>
  </w:style>
  <w:style w:type="character" w:customStyle="1" w:styleId="WW8Num85z0">
    <w:name w:val="WW8Num85z0"/>
    <w:rsid w:val="005877B1"/>
    <w:rPr>
      <w:rFonts w:ascii="Symbol" w:hAnsi="Symbol"/>
    </w:rPr>
  </w:style>
  <w:style w:type="character" w:customStyle="1" w:styleId="WW8Num86z0">
    <w:name w:val="WW8Num86z0"/>
    <w:rsid w:val="005877B1"/>
    <w:rPr>
      <w:rFonts w:ascii="Symbol" w:hAnsi="Symbol"/>
    </w:rPr>
  </w:style>
  <w:style w:type="character" w:customStyle="1" w:styleId="WW8Num87z0">
    <w:name w:val="WW8Num87z0"/>
    <w:rsid w:val="005877B1"/>
    <w:rPr>
      <w:rFonts w:ascii="Symbol" w:hAnsi="Symbol"/>
    </w:rPr>
  </w:style>
  <w:style w:type="character" w:customStyle="1" w:styleId="WW8Num87z1">
    <w:name w:val="WW8Num87z1"/>
    <w:rsid w:val="005877B1"/>
    <w:rPr>
      <w:rFonts w:ascii="Courier New" w:hAnsi="Courier New" w:cs="Courier New"/>
    </w:rPr>
  </w:style>
  <w:style w:type="character" w:customStyle="1" w:styleId="WW8Num87z2">
    <w:name w:val="WW8Num87z2"/>
    <w:rsid w:val="005877B1"/>
    <w:rPr>
      <w:rFonts w:ascii="Wingdings" w:hAnsi="Wingdings"/>
    </w:rPr>
  </w:style>
  <w:style w:type="character" w:customStyle="1" w:styleId="Absatz-Standardschriftart">
    <w:name w:val="Absatz-Standardschriftart"/>
    <w:rsid w:val="005877B1"/>
  </w:style>
  <w:style w:type="character" w:customStyle="1" w:styleId="WW-Absatz-Standardschriftart">
    <w:name w:val="WW-Absatz-Standardschriftart"/>
    <w:rsid w:val="005877B1"/>
  </w:style>
  <w:style w:type="character" w:customStyle="1" w:styleId="WW-Absatz-Standardschriftart1">
    <w:name w:val="WW-Absatz-Standardschriftart1"/>
    <w:rsid w:val="005877B1"/>
  </w:style>
  <w:style w:type="character" w:customStyle="1" w:styleId="WW-Absatz-Standardschriftart11">
    <w:name w:val="WW-Absatz-Standardschriftart11"/>
    <w:rsid w:val="005877B1"/>
  </w:style>
  <w:style w:type="character" w:customStyle="1" w:styleId="WW-Absatz-Standardschriftart111">
    <w:name w:val="WW-Absatz-Standardschriftart111"/>
    <w:rsid w:val="005877B1"/>
  </w:style>
  <w:style w:type="character" w:customStyle="1" w:styleId="WW-Absatz-Standardschriftart1111">
    <w:name w:val="WW-Absatz-Standardschriftart1111"/>
    <w:rsid w:val="005877B1"/>
  </w:style>
  <w:style w:type="character" w:customStyle="1" w:styleId="WW-Absatz-Standardschriftart11111">
    <w:name w:val="WW-Absatz-Standardschriftart11111"/>
    <w:rsid w:val="005877B1"/>
  </w:style>
  <w:style w:type="character" w:customStyle="1" w:styleId="WW-Absatz-Standardschriftart111111">
    <w:name w:val="WW-Absatz-Standardschriftart111111"/>
    <w:rsid w:val="005877B1"/>
  </w:style>
  <w:style w:type="character" w:customStyle="1" w:styleId="WW-Absatz-Standardschriftart1111111">
    <w:name w:val="WW-Absatz-Standardschriftart1111111"/>
    <w:rsid w:val="005877B1"/>
  </w:style>
  <w:style w:type="character" w:customStyle="1" w:styleId="ListLabel1">
    <w:name w:val="ListLabel 1"/>
    <w:rsid w:val="005877B1"/>
    <w:rPr>
      <w:rFonts w:cs="Courier New"/>
    </w:rPr>
  </w:style>
  <w:style w:type="character" w:customStyle="1" w:styleId="ListLabel2">
    <w:name w:val="ListLabel 2"/>
    <w:rsid w:val="005877B1"/>
    <w:rPr>
      <w:rFonts w:cs="Calibri"/>
    </w:rPr>
  </w:style>
  <w:style w:type="character" w:customStyle="1" w:styleId="NumberingSymbols">
    <w:name w:val="Numbering Symbols"/>
    <w:rsid w:val="005877B1"/>
  </w:style>
  <w:style w:type="numbering" w:customStyle="1" w:styleId="WW8Num1">
    <w:name w:val="WW8Num1"/>
    <w:basedOn w:val="NoList"/>
    <w:rsid w:val="005877B1"/>
    <w:pPr>
      <w:numPr>
        <w:numId w:val="49"/>
      </w:numPr>
    </w:pPr>
  </w:style>
  <w:style w:type="numbering" w:customStyle="1" w:styleId="WW8Num39">
    <w:name w:val="WW8Num39"/>
    <w:basedOn w:val="NoList"/>
    <w:rsid w:val="005877B1"/>
    <w:pPr>
      <w:numPr>
        <w:numId w:val="50"/>
      </w:numPr>
    </w:pPr>
  </w:style>
  <w:style w:type="numbering" w:customStyle="1" w:styleId="WW8Num40">
    <w:name w:val="WW8Num40"/>
    <w:basedOn w:val="NoList"/>
    <w:rsid w:val="005877B1"/>
    <w:pPr>
      <w:numPr>
        <w:numId w:val="51"/>
      </w:numPr>
    </w:pPr>
  </w:style>
  <w:style w:type="numbering" w:customStyle="1" w:styleId="WW8Num41">
    <w:name w:val="WW8Num41"/>
    <w:basedOn w:val="NoList"/>
    <w:rsid w:val="005877B1"/>
    <w:pPr>
      <w:numPr>
        <w:numId w:val="52"/>
      </w:numPr>
    </w:pPr>
  </w:style>
  <w:style w:type="numbering" w:customStyle="1" w:styleId="WW8Num42">
    <w:name w:val="WW8Num42"/>
    <w:basedOn w:val="NoList"/>
    <w:rsid w:val="005877B1"/>
    <w:pPr>
      <w:numPr>
        <w:numId w:val="53"/>
      </w:numPr>
    </w:pPr>
  </w:style>
  <w:style w:type="numbering" w:customStyle="1" w:styleId="WW8Num43">
    <w:name w:val="WW8Num43"/>
    <w:basedOn w:val="NoList"/>
    <w:rsid w:val="005877B1"/>
    <w:pPr>
      <w:numPr>
        <w:numId w:val="54"/>
      </w:numPr>
    </w:pPr>
  </w:style>
  <w:style w:type="numbering" w:customStyle="1" w:styleId="WW8Num44">
    <w:name w:val="WW8Num44"/>
    <w:basedOn w:val="NoList"/>
    <w:rsid w:val="005877B1"/>
    <w:pPr>
      <w:numPr>
        <w:numId w:val="55"/>
      </w:numPr>
    </w:pPr>
  </w:style>
  <w:style w:type="numbering" w:customStyle="1" w:styleId="WW8Num45">
    <w:name w:val="WW8Num45"/>
    <w:basedOn w:val="NoList"/>
    <w:rsid w:val="005877B1"/>
    <w:pPr>
      <w:numPr>
        <w:numId w:val="56"/>
      </w:numPr>
    </w:pPr>
  </w:style>
  <w:style w:type="numbering" w:customStyle="1" w:styleId="WW8Num46">
    <w:name w:val="WW8Num46"/>
    <w:basedOn w:val="NoList"/>
    <w:rsid w:val="005877B1"/>
    <w:pPr>
      <w:numPr>
        <w:numId w:val="57"/>
      </w:numPr>
    </w:pPr>
  </w:style>
  <w:style w:type="numbering" w:customStyle="1" w:styleId="WW8Num47">
    <w:name w:val="WW8Num47"/>
    <w:basedOn w:val="NoList"/>
    <w:rsid w:val="005877B1"/>
    <w:pPr>
      <w:numPr>
        <w:numId w:val="58"/>
      </w:numPr>
    </w:pPr>
  </w:style>
  <w:style w:type="numbering" w:customStyle="1" w:styleId="WW8Num48">
    <w:name w:val="WW8Num48"/>
    <w:basedOn w:val="NoList"/>
    <w:rsid w:val="005877B1"/>
    <w:pPr>
      <w:numPr>
        <w:numId w:val="59"/>
      </w:numPr>
    </w:pPr>
  </w:style>
  <w:style w:type="numbering" w:customStyle="1" w:styleId="WW8Num49">
    <w:name w:val="WW8Num49"/>
    <w:basedOn w:val="NoList"/>
    <w:rsid w:val="005877B1"/>
    <w:pPr>
      <w:numPr>
        <w:numId w:val="60"/>
      </w:numPr>
    </w:pPr>
  </w:style>
  <w:style w:type="numbering" w:customStyle="1" w:styleId="WW8Num50">
    <w:name w:val="WW8Num50"/>
    <w:basedOn w:val="NoList"/>
    <w:rsid w:val="005877B1"/>
    <w:pPr>
      <w:numPr>
        <w:numId w:val="61"/>
      </w:numPr>
    </w:pPr>
  </w:style>
  <w:style w:type="numbering" w:customStyle="1" w:styleId="WW8Num51">
    <w:name w:val="WW8Num51"/>
    <w:basedOn w:val="NoList"/>
    <w:rsid w:val="005877B1"/>
    <w:pPr>
      <w:numPr>
        <w:numId w:val="62"/>
      </w:numPr>
    </w:pPr>
  </w:style>
  <w:style w:type="numbering" w:customStyle="1" w:styleId="WW8Num52">
    <w:name w:val="WW8Num52"/>
    <w:basedOn w:val="NoList"/>
    <w:rsid w:val="005877B1"/>
    <w:pPr>
      <w:numPr>
        <w:numId w:val="63"/>
      </w:numPr>
    </w:pPr>
  </w:style>
  <w:style w:type="numbering" w:customStyle="1" w:styleId="WW8Num53">
    <w:name w:val="WW8Num53"/>
    <w:basedOn w:val="NoList"/>
    <w:rsid w:val="005877B1"/>
    <w:pPr>
      <w:numPr>
        <w:numId w:val="64"/>
      </w:numPr>
    </w:pPr>
  </w:style>
  <w:style w:type="numbering" w:customStyle="1" w:styleId="WW8Num54">
    <w:name w:val="WW8Num54"/>
    <w:basedOn w:val="NoList"/>
    <w:rsid w:val="005877B1"/>
    <w:pPr>
      <w:numPr>
        <w:numId w:val="65"/>
      </w:numPr>
    </w:pPr>
  </w:style>
  <w:style w:type="numbering" w:customStyle="1" w:styleId="WW8Num55">
    <w:name w:val="WW8Num55"/>
    <w:basedOn w:val="NoList"/>
    <w:rsid w:val="005877B1"/>
    <w:pPr>
      <w:numPr>
        <w:numId w:val="66"/>
      </w:numPr>
    </w:pPr>
  </w:style>
  <w:style w:type="numbering" w:customStyle="1" w:styleId="WW8Num56">
    <w:name w:val="WW8Num56"/>
    <w:basedOn w:val="NoList"/>
    <w:rsid w:val="005877B1"/>
    <w:pPr>
      <w:numPr>
        <w:numId w:val="67"/>
      </w:numPr>
    </w:pPr>
  </w:style>
  <w:style w:type="numbering" w:customStyle="1" w:styleId="WW8Num57">
    <w:name w:val="WW8Num57"/>
    <w:basedOn w:val="NoList"/>
    <w:rsid w:val="005877B1"/>
    <w:pPr>
      <w:numPr>
        <w:numId w:val="68"/>
      </w:numPr>
    </w:pPr>
  </w:style>
  <w:style w:type="numbering" w:customStyle="1" w:styleId="WW8Num58">
    <w:name w:val="WW8Num58"/>
    <w:basedOn w:val="NoList"/>
    <w:rsid w:val="005877B1"/>
    <w:pPr>
      <w:numPr>
        <w:numId w:val="69"/>
      </w:numPr>
    </w:pPr>
  </w:style>
  <w:style w:type="numbering" w:customStyle="1" w:styleId="WW8Num59">
    <w:name w:val="WW8Num59"/>
    <w:basedOn w:val="NoList"/>
    <w:rsid w:val="005877B1"/>
    <w:pPr>
      <w:numPr>
        <w:numId w:val="70"/>
      </w:numPr>
    </w:pPr>
  </w:style>
  <w:style w:type="numbering" w:customStyle="1" w:styleId="WW8Num60">
    <w:name w:val="WW8Num60"/>
    <w:basedOn w:val="NoList"/>
    <w:rsid w:val="005877B1"/>
    <w:pPr>
      <w:numPr>
        <w:numId w:val="71"/>
      </w:numPr>
    </w:pPr>
  </w:style>
  <w:style w:type="numbering" w:customStyle="1" w:styleId="WW8Num61">
    <w:name w:val="WW8Num61"/>
    <w:basedOn w:val="NoList"/>
    <w:rsid w:val="005877B1"/>
    <w:pPr>
      <w:numPr>
        <w:numId w:val="72"/>
      </w:numPr>
    </w:pPr>
  </w:style>
  <w:style w:type="numbering" w:customStyle="1" w:styleId="WW8Num62">
    <w:name w:val="WW8Num62"/>
    <w:basedOn w:val="NoList"/>
    <w:rsid w:val="005877B1"/>
    <w:pPr>
      <w:numPr>
        <w:numId w:val="73"/>
      </w:numPr>
    </w:pPr>
  </w:style>
  <w:style w:type="numbering" w:customStyle="1" w:styleId="WW8Num63">
    <w:name w:val="WW8Num63"/>
    <w:basedOn w:val="NoList"/>
    <w:rsid w:val="005877B1"/>
    <w:pPr>
      <w:numPr>
        <w:numId w:val="74"/>
      </w:numPr>
    </w:pPr>
  </w:style>
  <w:style w:type="numbering" w:customStyle="1" w:styleId="WW8Num64">
    <w:name w:val="WW8Num64"/>
    <w:basedOn w:val="NoList"/>
    <w:rsid w:val="005877B1"/>
    <w:pPr>
      <w:numPr>
        <w:numId w:val="75"/>
      </w:numPr>
    </w:pPr>
  </w:style>
  <w:style w:type="numbering" w:customStyle="1" w:styleId="WW8Num65">
    <w:name w:val="WW8Num65"/>
    <w:basedOn w:val="NoList"/>
    <w:rsid w:val="005877B1"/>
    <w:pPr>
      <w:numPr>
        <w:numId w:val="76"/>
      </w:numPr>
    </w:pPr>
  </w:style>
  <w:style w:type="numbering" w:customStyle="1" w:styleId="WW8Num66">
    <w:name w:val="WW8Num66"/>
    <w:basedOn w:val="NoList"/>
    <w:rsid w:val="005877B1"/>
    <w:pPr>
      <w:numPr>
        <w:numId w:val="77"/>
      </w:numPr>
    </w:pPr>
  </w:style>
  <w:style w:type="numbering" w:customStyle="1" w:styleId="WW8Num67">
    <w:name w:val="WW8Num67"/>
    <w:basedOn w:val="NoList"/>
    <w:rsid w:val="005877B1"/>
    <w:pPr>
      <w:numPr>
        <w:numId w:val="78"/>
      </w:numPr>
    </w:pPr>
  </w:style>
  <w:style w:type="numbering" w:customStyle="1" w:styleId="WW8Num68">
    <w:name w:val="WW8Num68"/>
    <w:basedOn w:val="NoList"/>
    <w:rsid w:val="005877B1"/>
    <w:pPr>
      <w:numPr>
        <w:numId w:val="79"/>
      </w:numPr>
    </w:pPr>
  </w:style>
  <w:style w:type="numbering" w:customStyle="1" w:styleId="WW8Num69">
    <w:name w:val="WW8Num69"/>
    <w:basedOn w:val="NoList"/>
    <w:rsid w:val="005877B1"/>
    <w:pPr>
      <w:numPr>
        <w:numId w:val="80"/>
      </w:numPr>
    </w:pPr>
  </w:style>
  <w:style w:type="numbering" w:customStyle="1" w:styleId="WW8Num70">
    <w:name w:val="WW8Num70"/>
    <w:basedOn w:val="NoList"/>
    <w:rsid w:val="005877B1"/>
    <w:pPr>
      <w:numPr>
        <w:numId w:val="81"/>
      </w:numPr>
    </w:pPr>
  </w:style>
  <w:style w:type="numbering" w:customStyle="1" w:styleId="WW8Num71">
    <w:name w:val="WW8Num71"/>
    <w:basedOn w:val="NoList"/>
    <w:rsid w:val="005877B1"/>
    <w:pPr>
      <w:numPr>
        <w:numId w:val="82"/>
      </w:numPr>
    </w:pPr>
  </w:style>
  <w:style w:type="numbering" w:customStyle="1" w:styleId="WW8Num72">
    <w:name w:val="WW8Num72"/>
    <w:basedOn w:val="NoList"/>
    <w:rsid w:val="005877B1"/>
    <w:pPr>
      <w:numPr>
        <w:numId w:val="83"/>
      </w:numPr>
    </w:pPr>
  </w:style>
  <w:style w:type="numbering" w:customStyle="1" w:styleId="WW8Num73">
    <w:name w:val="WW8Num73"/>
    <w:basedOn w:val="NoList"/>
    <w:rsid w:val="005877B1"/>
    <w:pPr>
      <w:numPr>
        <w:numId w:val="84"/>
      </w:numPr>
    </w:pPr>
  </w:style>
  <w:style w:type="numbering" w:customStyle="1" w:styleId="WW8Num74">
    <w:name w:val="WW8Num74"/>
    <w:basedOn w:val="NoList"/>
    <w:rsid w:val="005877B1"/>
    <w:pPr>
      <w:numPr>
        <w:numId w:val="85"/>
      </w:numPr>
    </w:pPr>
  </w:style>
  <w:style w:type="numbering" w:customStyle="1" w:styleId="WW8Num75">
    <w:name w:val="WW8Num75"/>
    <w:basedOn w:val="NoList"/>
    <w:rsid w:val="005877B1"/>
    <w:pPr>
      <w:numPr>
        <w:numId w:val="86"/>
      </w:numPr>
    </w:pPr>
  </w:style>
  <w:style w:type="numbering" w:customStyle="1" w:styleId="WW8Num76">
    <w:name w:val="WW8Num76"/>
    <w:basedOn w:val="NoList"/>
    <w:rsid w:val="005877B1"/>
    <w:pPr>
      <w:numPr>
        <w:numId w:val="87"/>
      </w:numPr>
    </w:pPr>
  </w:style>
  <w:style w:type="numbering" w:customStyle="1" w:styleId="WW8Num77">
    <w:name w:val="WW8Num77"/>
    <w:basedOn w:val="NoList"/>
    <w:rsid w:val="005877B1"/>
    <w:pPr>
      <w:numPr>
        <w:numId w:val="88"/>
      </w:numPr>
    </w:pPr>
  </w:style>
  <w:style w:type="numbering" w:customStyle="1" w:styleId="WW8Num78">
    <w:name w:val="WW8Num78"/>
    <w:basedOn w:val="NoList"/>
    <w:rsid w:val="005877B1"/>
    <w:pPr>
      <w:numPr>
        <w:numId w:val="89"/>
      </w:numPr>
    </w:pPr>
  </w:style>
  <w:style w:type="numbering" w:customStyle="1" w:styleId="WW8Num79">
    <w:name w:val="WW8Num79"/>
    <w:basedOn w:val="NoList"/>
    <w:rsid w:val="005877B1"/>
    <w:pPr>
      <w:numPr>
        <w:numId w:val="90"/>
      </w:numPr>
    </w:pPr>
  </w:style>
  <w:style w:type="numbering" w:customStyle="1" w:styleId="WW8Num80">
    <w:name w:val="WW8Num80"/>
    <w:basedOn w:val="NoList"/>
    <w:rsid w:val="005877B1"/>
    <w:pPr>
      <w:numPr>
        <w:numId w:val="91"/>
      </w:numPr>
    </w:pPr>
  </w:style>
  <w:style w:type="numbering" w:customStyle="1" w:styleId="WW8Num81">
    <w:name w:val="WW8Num81"/>
    <w:basedOn w:val="NoList"/>
    <w:rsid w:val="005877B1"/>
    <w:pPr>
      <w:numPr>
        <w:numId w:val="92"/>
      </w:numPr>
    </w:pPr>
  </w:style>
  <w:style w:type="numbering" w:customStyle="1" w:styleId="WW8Num82">
    <w:name w:val="WW8Num82"/>
    <w:basedOn w:val="NoList"/>
    <w:rsid w:val="005877B1"/>
    <w:pPr>
      <w:numPr>
        <w:numId w:val="93"/>
      </w:numPr>
    </w:pPr>
  </w:style>
  <w:style w:type="numbering" w:customStyle="1" w:styleId="WW8Num83">
    <w:name w:val="WW8Num83"/>
    <w:basedOn w:val="NoList"/>
    <w:rsid w:val="005877B1"/>
    <w:pPr>
      <w:numPr>
        <w:numId w:val="94"/>
      </w:numPr>
    </w:pPr>
  </w:style>
  <w:style w:type="numbering" w:customStyle="1" w:styleId="WW8Num84">
    <w:name w:val="WW8Num84"/>
    <w:basedOn w:val="NoList"/>
    <w:rsid w:val="005877B1"/>
    <w:pPr>
      <w:numPr>
        <w:numId w:val="95"/>
      </w:numPr>
    </w:pPr>
  </w:style>
  <w:style w:type="numbering" w:customStyle="1" w:styleId="WW8Num85">
    <w:name w:val="WW8Num85"/>
    <w:basedOn w:val="NoList"/>
    <w:rsid w:val="005877B1"/>
    <w:pPr>
      <w:numPr>
        <w:numId w:val="96"/>
      </w:numPr>
    </w:pPr>
  </w:style>
  <w:style w:type="numbering" w:customStyle="1" w:styleId="WW8Num86">
    <w:name w:val="WW8Num86"/>
    <w:basedOn w:val="NoList"/>
    <w:rsid w:val="005877B1"/>
    <w:pPr>
      <w:numPr>
        <w:numId w:val="97"/>
      </w:numPr>
    </w:pPr>
  </w:style>
  <w:style w:type="numbering" w:customStyle="1" w:styleId="WW8Num87">
    <w:name w:val="WW8Num87"/>
    <w:basedOn w:val="NoList"/>
    <w:rsid w:val="005877B1"/>
    <w:pPr>
      <w:numPr>
        <w:numId w:val="98"/>
      </w:numPr>
    </w:pPr>
  </w:style>
  <w:style w:type="character" w:customStyle="1" w:styleId="TekstsRakstz">
    <w:name w:val="Teksts Rakstz."/>
    <w:link w:val="Teksts"/>
    <w:locked/>
    <w:rsid w:val="005877B1"/>
    <w:rPr>
      <w:rFonts w:ascii="Garamond" w:hAnsi="Garamond"/>
    </w:rPr>
  </w:style>
  <w:style w:type="paragraph" w:customStyle="1" w:styleId="Teksts">
    <w:name w:val="Teksts"/>
    <w:basedOn w:val="Normal"/>
    <w:link w:val="TekstsRakstz"/>
    <w:rsid w:val="005877B1"/>
    <w:pPr>
      <w:spacing w:after="120" w:line="240" w:lineRule="auto"/>
      <w:ind w:left="709"/>
    </w:pPr>
    <w:rPr>
      <w:rFonts w:ascii="Garamond" w:hAnsi="Garamond"/>
    </w:rPr>
  </w:style>
  <w:style w:type="paragraph" w:customStyle="1" w:styleId="StyleHeading1Justified">
    <w:name w:val="Style Heading 1 + Justified"/>
    <w:basedOn w:val="Heading1"/>
    <w:autoRedefine/>
    <w:rsid w:val="005877B1"/>
    <w:pPr>
      <w:keepLines w:val="0"/>
      <w:numPr>
        <w:numId w:val="6"/>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5877B1"/>
    <w:pPr>
      <w:widowControl w:val="0"/>
      <w:numPr>
        <w:ilvl w:val="1"/>
        <w:numId w:val="99"/>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5877B1"/>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5877B1"/>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5877B1"/>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5877B1"/>
    <w:rPr>
      <w:rFonts w:ascii="Calibri" w:eastAsia="MS Mincho" w:hAnsi="Calibri" w:cs="Times New Roman"/>
      <w:lang w:eastAsia="ja-JP"/>
    </w:rPr>
  </w:style>
  <w:style w:type="table" w:styleId="ColourfulListAccent1">
    <w:name w:val="Colorful List Accent 1"/>
    <w:basedOn w:val="TableNormal"/>
    <w:uiPriority w:val="72"/>
    <w:rsid w:val="005877B1"/>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5877B1"/>
    <w:rPr>
      <w:rFonts w:ascii="Arial" w:eastAsia="Times New Roman" w:hAnsi="Arial" w:cs="Times New Roman"/>
      <w:b/>
      <w:sz w:val="20"/>
      <w:szCs w:val="24"/>
      <w:lang w:val="x-none" w:eastAsia="x-none"/>
    </w:rPr>
  </w:style>
  <w:style w:type="paragraph" w:styleId="HTMLPreformatted">
    <w:name w:val="HTML Preformatted"/>
    <w:basedOn w:val="Normal"/>
    <w:link w:val="HTMLPreformattedChar"/>
    <w:uiPriority w:val="99"/>
    <w:rsid w:val="0058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5877B1"/>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5877B1"/>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5877B1"/>
    <w:pPr>
      <w:keepNext/>
      <w:spacing w:before="240" w:after="60"/>
      <w:outlineLvl w:val="2"/>
    </w:pPr>
    <w:rPr>
      <w:b/>
      <w:bCs/>
      <w:sz w:val="26"/>
      <w:szCs w:val="26"/>
      <w:lang w:val="en-GB"/>
    </w:rPr>
  </w:style>
  <w:style w:type="paragraph" w:customStyle="1" w:styleId="Virsraksts41">
    <w:name w:val="Virsraksts 41"/>
    <w:basedOn w:val="Normal1"/>
    <w:next w:val="Normal1"/>
    <w:qFormat/>
    <w:rsid w:val="005877B1"/>
    <w:pPr>
      <w:keepNext/>
      <w:spacing w:before="240" w:after="60"/>
      <w:outlineLvl w:val="3"/>
    </w:pPr>
    <w:rPr>
      <w:b/>
      <w:bCs/>
      <w:sz w:val="28"/>
      <w:szCs w:val="28"/>
      <w:lang w:val="en-GB"/>
    </w:rPr>
  </w:style>
  <w:style w:type="paragraph" w:customStyle="1" w:styleId="Virsraksts51">
    <w:name w:val="Virsraksts 51"/>
    <w:basedOn w:val="Normal1"/>
    <w:next w:val="Normal1"/>
    <w:qFormat/>
    <w:rsid w:val="005877B1"/>
    <w:pPr>
      <w:spacing w:before="240" w:after="60"/>
      <w:outlineLvl w:val="4"/>
    </w:pPr>
    <w:rPr>
      <w:b/>
      <w:bCs/>
      <w:i/>
      <w:iCs/>
      <w:sz w:val="26"/>
      <w:szCs w:val="26"/>
      <w:lang w:val="en-GB"/>
    </w:rPr>
  </w:style>
  <w:style w:type="paragraph" w:customStyle="1" w:styleId="Virsraksts61">
    <w:name w:val="Virsraksts 61"/>
    <w:basedOn w:val="Normal1"/>
    <w:next w:val="Normal1"/>
    <w:qFormat/>
    <w:rsid w:val="005877B1"/>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5877B1"/>
    <w:pPr>
      <w:spacing w:before="240" w:after="60"/>
      <w:outlineLvl w:val="6"/>
    </w:pPr>
    <w:rPr>
      <w:lang w:val="en-GB"/>
    </w:rPr>
  </w:style>
  <w:style w:type="character" w:customStyle="1" w:styleId="Internetasaite">
    <w:name w:val="Interneta saite"/>
    <w:uiPriority w:val="99"/>
    <w:unhideWhenUsed/>
    <w:rsid w:val="005877B1"/>
    <w:rPr>
      <w:color w:val="0000FF"/>
      <w:u w:val="single"/>
    </w:rPr>
  </w:style>
  <w:style w:type="character" w:customStyle="1" w:styleId="ListLabel3">
    <w:name w:val="ListLabel 3"/>
    <w:rsid w:val="005877B1"/>
    <w:rPr>
      <w:b w:val="0"/>
      <w:color w:val="00000A"/>
      <w:sz w:val="24"/>
    </w:rPr>
  </w:style>
  <w:style w:type="character" w:customStyle="1" w:styleId="ListLabel4">
    <w:name w:val="ListLabel 4"/>
    <w:rsid w:val="005877B1"/>
    <w:rPr>
      <w:rFonts w:eastAsia="Times New Roman" w:cs="Times New Roman"/>
    </w:rPr>
  </w:style>
  <w:style w:type="character" w:customStyle="1" w:styleId="ListLabel5">
    <w:name w:val="ListLabel 5"/>
    <w:rsid w:val="005877B1"/>
    <w:rPr>
      <w:rFonts w:cs="Courier New"/>
    </w:rPr>
  </w:style>
  <w:style w:type="character" w:customStyle="1" w:styleId="ListLabel6">
    <w:name w:val="ListLabel 6"/>
    <w:rsid w:val="005877B1"/>
    <w:rPr>
      <w:rFonts w:cs="Times New Roman"/>
    </w:rPr>
  </w:style>
  <w:style w:type="character" w:customStyle="1" w:styleId="ListLabel7">
    <w:name w:val="ListLabel 7"/>
    <w:rsid w:val="005877B1"/>
    <w:rPr>
      <w:lang w:val="lv-LV"/>
    </w:rPr>
  </w:style>
  <w:style w:type="character" w:customStyle="1" w:styleId="ListLabel8">
    <w:name w:val="ListLabel 8"/>
    <w:rsid w:val="005877B1"/>
    <w:rPr>
      <w:rFonts w:eastAsia="Times New Roman" w:cs="Arial"/>
      <w:b/>
    </w:rPr>
  </w:style>
  <w:style w:type="character" w:customStyle="1" w:styleId="ListLabel9">
    <w:name w:val="ListLabel 9"/>
    <w:rsid w:val="005877B1"/>
    <w:rPr>
      <w:rFonts w:eastAsia="Times New Roman" w:cs="Times New Roman"/>
      <w:b/>
    </w:rPr>
  </w:style>
  <w:style w:type="character" w:customStyle="1" w:styleId="ListLabel10">
    <w:name w:val="ListLabel 10"/>
    <w:rsid w:val="005877B1"/>
    <w:rPr>
      <w:rFonts w:cs="Arial"/>
      <w:b w:val="0"/>
      <w:sz w:val="20"/>
      <w:szCs w:val="20"/>
    </w:rPr>
  </w:style>
  <w:style w:type="character" w:customStyle="1" w:styleId="ListLabel11">
    <w:name w:val="ListLabel 11"/>
    <w:rsid w:val="005877B1"/>
    <w:rPr>
      <w:rFonts w:cs="Symbol"/>
    </w:rPr>
  </w:style>
  <w:style w:type="character" w:customStyle="1" w:styleId="ListLabel12">
    <w:name w:val="ListLabel 12"/>
    <w:rsid w:val="005877B1"/>
    <w:rPr>
      <w:rFonts w:cs="Wingdings"/>
    </w:rPr>
  </w:style>
  <w:style w:type="character" w:customStyle="1" w:styleId="ListLabel13">
    <w:name w:val="ListLabel 13"/>
    <w:rsid w:val="005877B1"/>
    <w:rPr>
      <w:rFonts w:cs="Calibri"/>
    </w:rPr>
  </w:style>
  <w:style w:type="character" w:customStyle="1" w:styleId="ListLabel14">
    <w:name w:val="ListLabel 14"/>
    <w:rsid w:val="005877B1"/>
    <w:rPr>
      <w:rFonts w:eastAsia="Times New Roman" w:cs="Arial"/>
      <w:color w:val="000000"/>
    </w:rPr>
  </w:style>
  <w:style w:type="character" w:customStyle="1" w:styleId="ListLabel15">
    <w:name w:val="ListLabel 15"/>
    <w:rsid w:val="005877B1"/>
    <w:rPr>
      <w:rFonts w:cs="Times New Roman"/>
      <w:color w:val="000000"/>
    </w:rPr>
  </w:style>
  <w:style w:type="character" w:customStyle="1" w:styleId="Vresrakstzmes">
    <w:name w:val="Vēres rakstzīmes"/>
    <w:rsid w:val="005877B1"/>
  </w:style>
  <w:style w:type="character" w:customStyle="1" w:styleId="Vresenkurs">
    <w:name w:val="Vēres enkurs"/>
    <w:rsid w:val="005877B1"/>
    <w:rPr>
      <w:vertAlign w:val="superscript"/>
    </w:rPr>
  </w:style>
  <w:style w:type="character" w:customStyle="1" w:styleId="Beiguvresenkurs">
    <w:name w:val="Beigu vēres enkurs"/>
    <w:rsid w:val="005877B1"/>
    <w:rPr>
      <w:vertAlign w:val="superscript"/>
    </w:rPr>
  </w:style>
  <w:style w:type="character" w:customStyle="1" w:styleId="Beiguvresrakstzme">
    <w:name w:val="Beigu vēres rakstzīme"/>
    <w:rsid w:val="005877B1"/>
  </w:style>
  <w:style w:type="paragraph" w:customStyle="1" w:styleId="Virsraksts">
    <w:name w:val="Virsraksts"/>
    <w:basedOn w:val="Normal1"/>
    <w:next w:val="Pamatteksts1"/>
    <w:rsid w:val="005877B1"/>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5877B1"/>
    <w:pPr>
      <w:spacing w:after="120" w:line="288" w:lineRule="auto"/>
    </w:pPr>
  </w:style>
  <w:style w:type="paragraph" w:customStyle="1" w:styleId="Saraksts1">
    <w:name w:val="Saraksts1"/>
    <w:basedOn w:val="Pamatteksts1"/>
    <w:rsid w:val="005877B1"/>
    <w:rPr>
      <w:rFonts w:cs="Mangal"/>
    </w:rPr>
  </w:style>
  <w:style w:type="paragraph" w:customStyle="1" w:styleId="Parakstsobjektam">
    <w:name w:val="Paraksts objektam"/>
    <w:basedOn w:val="Normal1"/>
    <w:rsid w:val="005877B1"/>
    <w:pPr>
      <w:suppressLineNumbers/>
      <w:spacing w:before="120" w:after="120"/>
    </w:pPr>
    <w:rPr>
      <w:rFonts w:cs="Mangal"/>
      <w:i/>
      <w:iCs/>
    </w:rPr>
  </w:style>
  <w:style w:type="paragraph" w:customStyle="1" w:styleId="Rdtjs">
    <w:name w:val="Rādītājs"/>
    <w:basedOn w:val="Normal1"/>
    <w:rsid w:val="005877B1"/>
    <w:pPr>
      <w:suppressLineNumbers/>
    </w:pPr>
    <w:rPr>
      <w:rFonts w:cs="Mangal"/>
    </w:rPr>
  </w:style>
  <w:style w:type="paragraph" w:customStyle="1" w:styleId="Galvene1">
    <w:name w:val="Galvene1"/>
    <w:basedOn w:val="Normal1"/>
    <w:unhideWhenUsed/>
    <w:rsid w:val="005877B1"/>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5877B1"/>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5877B1"/>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5877B1"/>
    <w:pPr>
      <w:contextualSpacing/>
    </w:pPr>
    <w:rPr>
      <w:rFonts w:ascii="Cambria" w:hAnsi="Cambria"/>
      <w:color w:val="000000"/>
      <w:sz w:val="56"/>
      <w:szCs w:val="56"/>
    </w:rPr>
  </w:style>
  <w:style w:type="paragraph" w:customStyle="1" w:styleId="Punktas1">
    <w:name w:val="Punktas 1"/>
    <w:basedOn w:val="Normal1"/>
    <w:autoRedefine/>
    <w:rsid w:val="005877B1"/>
    <w:pPr>
      <w:ind w:firstLine="568"/>
      <w:jc w:val="both"/>
    </w:pPr>
    <w:rPr>
      <w:rFonts w:eastAsia="Calibri"/>
      <w:bCs/>
      <w:lang w:val="lt-LT" w:eastAsia="en-US"/>
    </w:rPr>
  </w:style>
  <w:style w:type="paragraph" w:customStyle="1" w:styleId="Pamattekstaatkpe">
    <w:name w:val="Pamatteksta atkāpe"/>
    <w:basedOn w:val="Normal1"/>
    <w:uiPriority w:val="99"/>
    <w:rsid w:val="005877B1"/>
    <w:pPr>
      <w:spacing w:after="120"/>
      <w:ind w:left="283"/>
    </w:pPr>
    <w:rPr>
      <w:rFonts w:eastAsia="Calibri"/>
      <w:sz w:val="20"/>
      <w:szCs w:val="20"/>
      <w:lang w:val="en-GB"/>
    </w:rPr>
  </w:style>
  <w:style w:type="paragraph" w:customStyle="1" w:styleId="Saturardtjs">
    <w:name w:val="Satura rādītājs"/>
    <w:basedOn w:val="Normal1"/>
    <w:rsid w:val="005877B1"/>
    <w:pPr>
      <w:suppressLineNumbers/>
    </w:pPr>
    <w:rPr>
      <w:lang w:val="en-US"/>
    </w:rPr>
  </w:style>
  <w:style w:type="paragraph" w:customStyle="1" w:styleId="BodyText210">
    <w:name w:val="Body Text 21"/>
    <w:basedOn w:val="Normal1"/>
    <w:link w:val="BodyText21Char"/>
    <w:uiPriority w:val="99"/>
    <w:rsid w:val="005877B1"/>
    <w:rPr>
      <w:rFonts w:ascii="Arial" w:hAnsi="Arial"/>
      <w:sz w:val="22"/>
      <w:szCs w:val="20"/>
      <w:lang w:val="en-GB" w:eastAsia="en-US"/>
    </w:rPr>
  </w:style>
  <w:style w:type="paragraph" w:customStyle="1" w:styleId="Vre">
    <w:name w:val="Vēre"/>
    <w:basedOn w:val="Normal1"/>
    <w:rsid w:val="005877B1"/>
  </w:style>
  <w:style w:type="paragraph" w:customStyle="1" w:styleId="ListParagraph2">
    <w:name w:val="List Paragraph2"/>
    <w:uiPriority w:val="99"/>
    <w:rsid w:val="005877B1"/>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5877B1"/>
    <w:rPr>
      <w:rFonts w:eastAsia="Times New Roman"/>
      <w:b/>
      <w:bCs/>
      <w:sz w:val="18"/>
      <w:szCs w:val="18"/>
      <w:shd w:val="clear" w:color="auto" w:fill="FFFFFF"/>
    </w:rPr>
  </w:style>
  <w:style w:type="character" w:customStyle="1" w:styleId="FootnoteNotBold">
    <w:name w:val="Footnote + Not Bold"/>
    <w:basedOn w:val="Footnote"/>
    <w:rsid w:val="005877B1"/>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5877B1"/>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5877B1"/>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5877B1"/>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5877B1"/>
    <w:pPr>
      <w:widowControl w:val="0"/>
      <w:shd w:val="clear" w:color="auto" w:fill="FFFFFF"/>
      <w:spacing w:after="0" w:line="230" w:lineRule="exact"/>
    </w:pPr>
    <w:rPr>
      <w:rFonts w:eastAsia="Times New Roman"/>
      <w:b/>
      <w:bCs/>
      <w:sz w:val="18"/>
      <w:szCs w:val="18"/>
    </w:rPr>
  </w:style>
  <w:style w:type="character" w:customStyle="1" w:styleId="Footnote3">
    <w:name w:val="Footnote (3)_"/>
    <w:basedOn w:val="DefaultParagraphFont"/>
    <w:link w:val="Footnote30"/>
    <w:rsid w:val="005877B1"/>
    <w:rPr>
      <w:rFonts w:eastAsia="Times New Roman"/>
      <w:sz w:val="19"/>
      <w:szCs w:val="19"/>
      <w:shd w:val="clear" w:color="auto" w:fill="FFFFFF"/>
    </w:rPr>
  </w:style>
  <w:style w:type="paragraph" w:customStyle="1" w:styleId="Footnote30">
    <w:name w:val="Footnote (3)"/>
    <w:basedOn w:val="Normal"/>
    <w:link w:val="Footnote3"/>
    <w:rsid w:val="005877B1"/>
    <w:pPr>
      <w:widowControl w:val="0"/>
      <w:shd w:val="clear" w:color="auto" w:fill="FFFFFF"/>
      <w:spacing w:after="0" w:line="230" w:lineRule="exact"/>
    </w:pPr>
    <w:rPr>
      <w:rFonts w:eastAsia="Times New Roman"/>
      <w:sz w:val="19"/>
      <w:szCs w:val="19"/>
    </w:rPr>
  </w:style>
  <w:style w:type="paragraph" w:customStyle="1" w:styleId="RakstzRakstz12">
    <w:name w:val="Rakstz. Rakstz.12"/>
    <w:basedOn w:val="Normal"/>
    <w:rsid w:val="005877B1"/>
    <w:pPr>
      <w:spacing w:line="240" w:lineRule="exact"/>
    </w:pPr>
    <w:rPr>
      <w:rFonts w:ascii="Tahoma" w:eastAsia="Times New Roman" w:hAnsi="Tahoma" w:cs="Times New Roman"/>
      <w:sz w:val="20"/>
      <w:szCs w:val="24"/>
      <w:lang w:val="en-US"/>
    </w:rPr>
  </w:style>
  <w:style w:type="character" w:customStyle="1" w:styleId="contact-emailto">
    <w:name w:val="contact-emailto"/>
    <w:basedOn w:val="DefaultParagraphFont"/>
    <w:rsid w:val="005877B1"/>
  </w:style>
  <w:style w:type="paragraph" w:customStyle="1" w:styleId="WW-BodyText2">
    <w:name w:val="WW-Body Text 2"/>
    <w:basedOn w:val="Normal"/>
    <w:uiPriority w:val="99"/>
    <w:rsid w:val="005877B1"/>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uiPriority w:val="99"/>
    <w:rsid w:val="005877B1"/>
    <w:pPr>
      <w:widowControl w:val="0"/>
      <w:suppressAutoHyphens/>
      <w:spacing w:after="0" w:line="240" w:lineRule="auto"/>
      <w:ind w:left="720"/>
    </w:pPr>
    <w:rPr>
      <w:rFonts w:ascii="Times New Roman" w:eastAsia="Times New Roman" w:hAnsi="Times New Roman" w:cs="Times New Roman"/>
      <w:lang w:eastAsia="ar-SA"/>
    </w:rPr>
  </w:style>
  <w:style w:type="paragraph" w:customStyle="1" w:styleId="Sarakstarindkopa1">
    <w:name w:val="Saraksta rindkopa1"/>
    <w:basedOn w:val="Normal"/>
    <w:rsid w:val="005877B1"/>
    <w:pPr>
      <w:spacing w:after="0" w:line="240" w:lineRule="auto"/>
      <w:ind w:left="720"/>
    </w:pPr>
    <w:rPr>
      <w:rFonts w:ascii="Times New Roman" w:eastAsia="Times New Roman" w:hAnsi="Times New Roman" w:cs="Times New Roman"/>
      <w:lang w:eastAsia="lv-LV"/>
    </w:rPr>
  </w:style>
  <w:style w:type="character" w:customStyle="1" w:styleId="BodyText21Char">
    <w:name w:val="Body Text 21 Char"/>
    <w:link w:val="BodyText210"/>
    <w:uiPriority w:val="99"/>
    <w:locked/>
    <w:rsid w:val="005877B1"/>
    <w:rPr>
      <w:rFonts w:ascii="Arial" w:eastAsia="Arial Unicode MS" w:hAnsi="Arial" w:cs="Arial Unicode MS"/>
      <w:szCs w:val="20"/>
      <w:lang w:val="en-GB" w:bidi="hi-IN"/>
    </w:rPr>
  </w:style>
  <w:style w:type="paragraph" w:customStyle="1" w:styleId="virsrakstspielikums">
    <w:name w:val="virsraksts pielikums"/>
    <w:autoRedefine/>
    <w:qFormat/>
    <w:rsid w:val="005877B1"/>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5877B1"/>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normaltableau">
    <w:name w:val="normal_tableau"/>
    <w:basedOn w:val="Normal"/>
    <w:rsid w:val="005877B1"/>
    <w:pPr>
      <w:spacing w:before="120" w:after="120" w:line="240" w:lineRule="auto"/>
      <w:jc w:val="both"/>
    </w:pPr>
    <w:rPr>
      <w:rFonts w:ascii="Optima" w:eastAsia="Times New Roman" w:hAnsi="Optima" w:cs="Times New Roman"/>
      <w:szCs w:val="20"/>
      <w:lang w:val="en-GB"/>
    </w:rPr>
  </w:style>
  <w:style w:type="character" w:customStyle="1" w:styleId="Heading1Char">
    <w:name w:val="Heading 1 Char"/>
    <w:link w:val="Virsraksts11"/>
    <w:uiPriority w:val="99"/>
    <w:locked/>
    <w:rsid w:val="005877B1"/>
    <w:rPr>
      <w:rFonts w:ascii="Arial" w:eastAsia="Arial Unicode MS" w:hAnsi="Arial" w:cs="Arial Unicode MS"/>
      <w:b/>
      <w:bCs/>
      <w:sz w:val="32"/>
      <w:szCs w:val="32"/>
      <w:lang w:eastAsia="zh-CN" w:bidi="hi-IN"/>
    </w:rPr>
  </w:style>
  <w:style w:type="paragraph" w:customStyle="1" w:styleId="F2">
    <w:name w:val="F2"/>
    <w:basedOn w:val="Heading6"/>
    <w:autoRedefine/>
    <w:rsid w:val="005877B1"/>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5877B1"/>
    <w:pPr>
      <w:spacing w:after="0" w:line="240" w:lineRule="auto"/>
      <w:jc w:val="right"/>
      <w:outlineLvl w:val="0"/>
    </w:pPr>
    <w:rPr>
      <w:rFonts w:ascii="Cambria" w:eastAsia="Cambria" w:hAnsi="Cambria" w:cs="Cambria"/>
      <w:sz w:val="24"/>
      <w:szCs w:val="24"/>
    </w:rPr>
  </w:style>
  <w:style w:type="character" w:customStyle="1" w:styleId="c3">
    <w:name w:val="c3"/>
    <w:basedOn w:val="DefaultParagraphFont"/>
    <w:rsid w:val="005877B1"/>
  </w:style>
  <w:style w:type="character" w:customStyle="1" w:styleId="gmail-msocommentreference">
    <w:name w:val="gmail-msocommentreference"/>
    <w:basedOn w:val="DefaultParagraphFont"/>
    <w:rsid w:val="005877B1"/>
  </w:style>
  <w:style w:type="numbering" w:customStyle="1" w:styleId="WWNum9">
    <w:name w:val="WWNum9"/>
    <w:basedOn w:val="NoList"/>
    <w:rsid w:val="005877B1"/>
    <w:pPr>
      <w:numPr>
        <w:numId w:val="100"/>
      </w:numPr>
    </w:pPr>
  </w:style>
  <w:style w:type="paragraph" w:customStyle="1" w:styleId="StyleStyle1Justified">
    <w:name w:val="Style Style1 + Justified"/>
    <w:basedOn w:val="Style1"/>
    <w:rsid w:val="005877B1"/>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5877B1"/>
    <w:rPr>
      <w:rFonts w:eastAsia="Times New Roman"/>
      <w:b/>
      <w:lang w:val="x-none" w:eastAsia="x-none"/>
    </w:rPr>
  </w:style>
  <w:style w:type="paragraph" w:customStyle="1" w:styleId="1Lgumam">
    <w:name w:val="1.Līgumam"/>
    <w:basedOn w:val="Normal"/>
    <w:link w:val="1LgumamChar"/>
    <w:qFormat/>
    <w:rsid w:val="005877B1"/>
    <w:pPr>
      <w:spacing w:before="240" w:after="0" w:line="240" w:lineRule="auto"/>
      <w:jc w:val="center"/>
    </w:pPr>
    <w:rPr>
      <w:rFonts w:eastAsia="Times New Roman"/>
      <w:b/>
      <w:lang w:val="x-none" w:eastAsia="x-none"/>
    </w:rPr>
  </w:style>
  <w:style w:type="character" w:customStyle="1" w:styleId="UnresolvedMention1">
    <w:name w:val="Unresolved Mention1"/>
    <w:basedOn w:val="DefaultParagraphFont"/>
    <w:uiPriority w:val="99"/>
    <w:semiHidden/>
    <w:unhideWhenUsed/>
    <w:rsid w:val="005877B1"/>
    <w:rPr>
      <w:color w:val="808080"/>
      <w:shd w:val="clear" w:color="auto" w:fill="E6E6E6"/>
    </w:rPr>
  </w:style>
  <w:style w:type="character" w:styleId="UnresolvedMention">
    <w:name w:val="Unresolved Mention"/>
    <w:basedOn w:val="DefaultParagraphFont"/>
    <w:uiPriority w:val="99"/>
    <w:semiHidden/>
    <w:unhideWhenUsed/>
    <w:rsid w:val="0058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2620</Words>
  <Characters>14936</Characters>
  <Application>Microsoft Office Word</Application>
  <DocSecurity>0</DocSecurity>
  <Lines>124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 jurists</dc:creator>
  <cp:keywords/>
  <dc:description/>
  <cp:lastModifiedBy>Sanita Brūvere</cp:lastModifiedBy>
  <cp:revision>5</cp:revision>
  <dcterms:created xsi:type="dcterms:W3CDTF">2022-08-24T16:31:00Z</dcterms:created>
  <dcterms:modified xsi:type="dcterms:W3CDTF">2022-09-04T18:24:00Z</dcterms:modified>
</cp:coreProperties>
</file>